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A92" w:rsidRPr="00CB6A2C" w:rsidRDefault="003E4630" w:rsidP="00CB6A2C">
      <w:pPr>
        <w:snapToGrid w:val="0"/>
        <w:spacing w:line="360" w:lineRule="auto"/>
        <w:jc w:val="center"/>
        <w:rPr>
          <w:rStyle w:val="cword101"/>
          <w:rFonts w:ascii="仿宋_GB2312" w:eastAsia="仿宋_GB2312" w:hint="default"/>
          <w:b/>
          <w:sz w:val="48"/>
          <w:szCs w:val="48"/>
        </w:rPr>
      </w:pPr>
      <w:r w:rsidRPr="00CB6A2C">
        <w:rPr>
          <w:rStyle w:val="cword101"/>
          <w:rFonts w:ascii="仿宋_GB2312" w:eastAsia="仿宋_GB2312" w:hint="default"/>
          <w:b/>
          <w:sz w:val="48"/>
          <w:szCs w:val="48"/>
        </w:rPr>
        <w:t>任期述职报告</w:t>
      </w:r>
    </w:p>
    <w:p w:rsidR="003E4630" w:rsidRDefault="003E4630" w:rsidP="00CB6A2C">
      <w:pPr>
        <w:snapToGrid w:val="0"/>
        <w:spacing w:line="360" w:lineRule="auto"/>
        <w:jc w:val="center"/>
        <w:rPr>
          <w:rStyle w:val="cword101"/>
          <w:rFonts w:ascii="仿宋_GB2312" w:eastAsia="仿宋_GB2312" w:hint="default"/>
          <w:sz w:val="32"/>
          <w:szCs w:val="32"/>
        </w:rPr>
      </w:pPr>
      <w:r w:rsidRPr="00CB6A2C">
        <w:rPr>
          <w:rStyle w:val="cword101"/>
          <w:rFonts w:ascii="仿宋_GB2312" w:eastAsia="仿宋_GB2312" w:hint="default"/>
          <w:sz w:val="32"/>
          <w:szCs w:val="32"/>
        </w:rPr>
        <w:t>管理工程学院副院长  陈洪根</w:t>
      </w:r>
    </w:p>
    <w:p w:rsidR="008A0998" w:rsidRDefault="008A0998" w:rsidP="00CB6A2C">
      <w:pPr>
        <w:snapToGrid w:val="0"/>
        <w:spacing w:line="360" w:lineRule="auto"/>
        <w:jc w:val="center"/>
        <w:rPr>
          <w:rStyle w:val="cword101"/>
          <w:rFonts w:ascii="仿宋_GB2312" w:eastAsia="仿宋_GB2312" w:hint="default"/>
          <w:sz w:val="32"/>
          <w:szCs w:val="32"/>
        </w:rPr>
      </w:pPr>
      <w:r>
        <w:rPr>
          <w:rStyle w:val="cword101"/>
          <w:rFonts w:ascii="仿宋_GB2312" w:eastAsia="仿宋_GB2312" w:hint="default"/>
          <w:sz w:val="32"/>
          <w:szCs w:val="32"/>
        </w:rPr>
        <w:t>2020年9月16日</w:t>
      </w:r>
    </w:p>
    <w:p w:rsidR="008A0998" w:rsidRPr="008A0998" w:rsidRDefault="008A0998" w:rsidP="00CB6A2C">
      <w:pPr>
        <w:snapToGrid w:val="0"/>
        <w:spacing w:line="360" w:lineRule="auto"/>
        <w:jc w:val="center"/>
        <w:rPr>
          <w:rStyle w:val="cword101"/>
          <w:rFonts w:ascii="仿宋_GB2312" w:eastAsia="仿宋_GB2312" w:hint="default"/>
          <w:sz w:val="32"/>
          <w:szCs w:val="32"/>
        </w:rPr>
      </w:pPr>
    </w:p>
    <w:p w:rsidR="003E4630" w:rsidRDefault="00334B5F" w:rsidP="00CB6A2C">
      <w:pPr>
        <w:snapToGrid w:val="0"/>
        <w:spacing w:line="360" w:lineRule="auto"/>
        <w:ind w:firstLineChars="200" w:firstLine="640"/>
        <w:rPr>
          <w:rStyle w:val="cword101"/>
          <w:rFonts w:ascii="仿宋_GB2312" w:eastAsia="仿宋_GB2312" w:hint="default"/>
          <w:sz w:val="32"/>
          <w:szCs w:val="32"/>
        </w:rPr>
      </w:pPr>
      <w:r>
        <w:rPr>
          <w:rStyle w:val="cword101"/>
          <w:rFonts w:ascii="仿宋_GB2312" w:eastAsia="仿宋_GB2312" w:hint="default"/>
          <w:sz w:val="32"/>
          <w:szCs w:val="32"/>
        </w:rPr>
        <w:t>根据学校学院安排，我于</w:t>
      </w:r>
      <w:r w:rsidR="003E4630" w:rsidRPr="00CB6A2C">
        <w:rPr>
          <w:rStyle w:val="cword101"/>
          <w:rFonts w:ascii="仿宋_GB2312" w:eastAsia="仿宋_GB2312" w:hint="default"/>
          <w:sz w:val="32"/>
          <w:szCs w:val="32"/>
        </w:rPr>
        <w:t>2019年7月开始</w:t>
      </w:r>
      <w:r w:rsidR="006767E7">
        <w:rPr>
          <w:rStyle w:val="cword101"/>
          <w:rFonts w:ascii="仿宋_GB2312" w:eastAsia="仿宋_GB2312" w:hint="default"/>
          <w:sz w:val="32"/>
          <w:szCs w:val="32"/>
        </w:rPr>
        <w:t>担任管理工程学院副院长</w:t>
      </w:r>
      <w:r w:rsidR="003E4630" w:rsidRPr="00CB6A2C">
        <w:rPr>
          <w:rStyle w:val="cword101"/>
          <w:rFonts w:ascii="仿宋_GB2312" w:eastAsia="仿宋_GB2312" w:hint="default"/>
          <w:sz w:val="32"/>
          <w:szCs w:val="32"/>
        </w:rPr>
        <w:t>岗位，主要分管学院的科研、学科和研究生管理工作。任职</w:t>
      </w:r>
      <w:r w:rsidR="006767E7">
        <w:rPr>
          <w:rStyle w:val="cword101"/>
          <w:rFonts w:ascii="仿宋_GB2312" w:eastAsia="仿宋_GB2312" w:hint="default"/>
          <w:sz w:val="32"/>
          <w:szCs w:val="32"/>
        </w:rPr>
        <w:t>该</w:t>
      </w:r>
      <w:r w:rsidR="003E4630" w:rsidRPr="00CB6A2C">
        <w:rPr>
          <w:rStyle w:val="cword101"/>
          <w:rFonts w:ascii="仿宋_GB2312" w:eastAsia="仿宋_GB2312" w:hint="default"/>
          <w:sz w:val="32"/>
          <w:szCs w:val="32"/>
        </w:rPr>
        <w:t>岗位一年以来，</w:t>
      </w:r>
      <w:r w:rsidR="003E4630" w:rsidRPr="00861A6C">
        <w:rPr>
          <w:rStyle w:val="cword101"/>
          <w:rFonts w:ascii="仿宋_GB2312" w:eastAsia="仿宋_GB2312" w:hint="default"/>
          <w:sz w:val="32"/>
          <w:szCs w:val="32"/>
        </w:rPr>
        <w:t>本着</w:t>
      </w:r>
      <w:r>
        <w:rPr>
          <w:rStyle w:val="cword101"/>
          <w:rFonts w:ascii="仿宋_GB2312" w:eastAsia="仿宋_GB2312" w:hint="default"/>
          <w:sz w:val="32"/>
          <w:szCs w:val="32"/>
        </w:rPr>
        <w:t>服务</w:t>
      </w:r>
      <w:r w:rsidR="003E4630" w:rsidRPr="00861A6C">
        <w:rPr>
          <w:rStyle w:val="cword101"/>
          <w:rFonts w:ascii="仿宋_GB2312" w:eastAsia="仿宋_GB2312" w:hint="default"/>
          <w:sz w:val="32"/>
          <w:szCs w:val="32"/>
        </w:rPr>
        <w:t>师生理念</w:t>
      </w:r>
      <w:r w:rsidR="003E4630">
        <w:rPr>
          <w:rStyle w:val="cword101"/>
          <w:rFonts w:ascii="仿宋_GB2312" w:eastAsia="仿宋_GB2312" w:hint="default"/>
          <w:sz w:val="32"/>
          <w:szCs w:val="32"/>
        </w:rPr>
        <w:t>，</w:t>
      </w:r>
      <w:r w:rsidR="00CB6A2C" w:rsidRPr="00CB6A2C">
        <w:rPr>
          <w:rStyle w:val="cword101"/>
          <w:rFonts w:ascii="仿宋_GB2312" w:eastAsia="仿宋_GB2312" w:hint="default"/>
          <w:sz w:val="32"/>
          <w:szCs w:val="32"/>
        </w:rPr>
        <w:t>在学校和学院两级党委和行政的正确领导、相关职能部门的指导配合以及全体师生的大力支持下，本人</w:t>
      </w:r>
      <w:r w:rsidR="003E4630">
        <w:rPr>
          <w:rStyle w:val="cword101"/>
          <w:rFonts w:ascii="仿宋_GB2312" w:eastAsia="仿宋_GB2312" w:hint="default"/>
          <w:sz w:val="32"/>
          <w:szCs w:val="32"/>
        </w:rPr>
        <w:t>按照校、</w:t>
      </w:r>
      <w:r w:rsidR="003E4630" w:rsidRPr="003A493E">
        <w:rPr>
          <w:rStyle w:val="cword101"/>
          <w:rFonts w:ascii="仿宋_GB2312" w:eastAsia="仿宋_GB2312" w:hint="default"/>
          <w:sz w:val="32"/>
          <w:szCs w:val="32"/>
        </w:rPr>
        <w:t>院</w:t>
      </w:r>
      <w:r w:rsidR="003E4630">
        <w:rPr>
          <w:rStyle w:val="cword101"/>
          <w:rFonts w:ascii="仿宋_GB2312" w:eastAsia="仿宋_GB2312" w:hint="default"/>
          <w:sz w:val="32"/>
          <w:szCs w:val="32"/>
        </w:rPr>
        <w:t>“</w:t>
      </w:r>
      <w:r w:rsidR="003E4630">
        <w:rPr>
          <w:rStyle w:val="cword101"/>
          <w:rFonts w:ascii="仿宋_GB2312" w:eastAsia="仿宋_GB2312" w:hint="default"/>
          <w:sz w:val="32"/>
          <w:szCs w:val="32"/>
        </w:rPr>
        <w:t>十三五</w:t>
      </w:r>
      <w:r w:rsidR="003E4630">
        <w:rPr>
          <w:rStyle w:val="cword101"/>
          <w:rFonts w:ascii="仿宋_GB2312" w:eastAsia="仿宋_GB2312" w:hint="default"/>
          <w:sz w:val="32"/>
          <w:szCs w:val="32"/>
        </w:rPr>
        <w:t>”</w:t>
      </w:r>
      <w:r w:rsidR="003E4630">
        <w:rPr>
          <w:rStyle w:val="cword101"/>
          <w:rFonts w:ascii="仿宋_GB2312" w:eastAsia="仿宋_GB2312" w:hint="default"/>
          <w:sz w:val="32"/>
          <w:szCs w:val="32"/>
        </w:rPr>
        <w:t>事业发展规划</w:t>
      </w:r>
      <w:r w:rsidR="00CB6A2C">
        <w:rPr>
          <w:rStyle w:val="cword101"/>
          <w:rFonts w:ascii="仿宋_GB2312" w:eastAsia="仿宋_GB2312" w:hint="default"/>
          <w:sz w:val="32"/>
          <w:szCs w:val="32"/>
        </w:rPr>
        <w:t>和学院</w:t>
      </w:r>
      <w:r w:rsidR="003E4630">
        <w:rPr>
          <w:rStyle w:val="cword101"/>
          <w:rFonts w:ascii="仿宋_GB2312" w:eastAsia="仿宋_GB2312" w:hint="default"/>
          <w:sz w:val="32"/>
          <w:szCs w:val="32"/>
        </w:rPr>
        <w:t>工作任务要求</w:t>
      </w:r>
      <w:r w:rsidR="003E4630" w:rsidRPr="003A493E">
        <w:rPr>
          <w:rStyle w:val="cword101"/>
          <w:rFonts w:ascii="仿宋_GB2312" w:eastAsia="仿宋_GB2312" w:hint="default"/>
          <w:sz w:val="32"/>
          <w:szCs w:val="32"/>
        </w:rPr>
        <w:t>，</w:t>
      </w:r>
      <w:r w:rsidR="00CB6A2C">
        <w:rPr>
          <w:rStyle w:val="cword101"/>
          <w:rFonts w:ascii="仿宋_GB2312" w:eastAsia="仿宋_GB2312" w:hint="default"/>
          <w:sz w:val="32"/>
          <w:szCs w:val="32"/>
        </w:rPr>
        <w:t>比较圆满地完成了各项工作任务，个人成长也取得了明显进步。具体总结如下</w:t>
      </w:r>
      <w:r w:rsidR="00BB0E45">
        <w:rPr>
          <w:rStyle w:val="cword101"/>
          <w:rFonts w:ascii="仿宋_GB2312" w:eastAsia="仿宋_GB2312" w:hint="default"/>
          <w:sz w:val="32"/>
          <w:szCs w:val="32"/>
        </w:rPr>
        <w:t>。</w:t>
      </w:r>
    </w:p>
    <w:p w:rsidR="00BB0E45" w:rsidRPr="000B0C3D" w:rsidRDefault="00BB0E45" w:rsidP="00BB0E45">
      <w:pPr>
        <w:snapToGrid w:val="0"/>
        <w:spacing w:line="360" w:lineRule="auto"/>
        <w:rPr>
          <w:rStyle w:val="cword101"/>
          <w:rFonts w:ascii="仿宋_GB2312" w:eastAsia="仿宋_GB2312" w:hint="default"/>
          <w:b/>
          <w:sz w:val="32"/>
          <w:szCs w:val="32"/>
        </w:rPr>
      </w:pPr>
      <w:r w:rsidRPr="000B0C3D">
        <w:rPr>
          <w:rStyle w:val="cword101"/>
          <w:rFonts w:ascii="仿宋_GB2312" w:eastAsia="仿宋_GB2312" w:hint="default"/>
          <w:b/>
          <w:sz w:val="32"/>
          <w:szCs w:val="32"/>
        </w:rPr>
        <w:t>一、</w:t>
      </w:r>
      <w:r w:rsidR="00CB5D74" w:rsidRPr="000B0C3D">
        <w:rPr>
          <w:rStyle w:val="cword101"/>
          <w:rFonts w:ascii="仿宋_GB2312" w:eastAsia="仿宋_GB2312" w:hint="default"/>
          <w:b/>
          <w:sz w:val="32"/>
          <w:szCs w:val="32"/>
        </w:rPr>
        <w:t>学省兼举，努力</w:t>
      </w:r>
      <w:r w:rsidR="003C01B2" w:rsidRPr="000B0C3D">
        <w:rPr>
          <w:rStyle w:val="cword101"/>
          <w:rFonts w:ascii="仿宋_GB2312" w:eastAsia="仿宋_GB2312" w:hint="default"/>
          <w:b/>
          <w:sz w:val="32"/>
          <w:szCs w:val="32"/>
        </w:rPr>
        <w:t>加强</w:t>
      </w:r>
      <w:r w:rsidR="00CB5D74" w:rsidRPr="000B0C3D">
        <w:rPr>
          <w:rStyle w:val="cword101"/>
          <w:rFonts w:ascii="仿宋_GB2312" w:eastAsia="仿宋_GB2312" w:hint="default"/>
          <w:b/>
          <w:sz w:val="32"/>
          <w:szCs w:val="32"/>
        </w:rPr>
        <w:t>良好</w:t>
      </w:r>
      <w:r w:rsidR="003C01B2" w:rsidRPr="000B0C3D">
        <w:rPr>
          <w:rStyle w:val="cword101"/>
          <w:rFonts w:ascii="仿宋_GB2312" w:eastAsia="仿宋_GB2312" w:hint="default"/>
          <w:b/>
          <w:sz w:val="32"/>
          <w:szCs w:val="32"/>
        </w:rPr>
        <w:t>品德修养</w:t>
      </w:r>
    </w:p>
    <w:p w:rsidR="00BB0E45" w:rsidRPr="00BB0E45" w:rsidRDefault="00747B53" w:rsidP="00747B53">
      <w:pPr>
        <w:snapToGrid w:val="0"/>
        <w:spacing w:line="360" w:lineRule="auto"/>
        <w:ind w:firstLineChars="200" w:firstLine="640"/>
        <w:rPr>
          <w:rStyle w:val="cword101"/>
          <w:rFonts w:ascii="仿宋_GB2312" w:eastAsia="仿宋_GB2312" w:hint="default"/>
          <w:sz w:val="32"/>
          <w:szCs w:val="32"/>
        </w:rPr>
      </w:pPr>
      <w:r w:rsidRPr="00747B53">
        <w:rPr>
          <w:rStyle w:val="cword101"/>
          <w:rFonts w:ascii="仿宋_GB2312" w:eastAsia="仿宋_GB2312" w:hint="default"/>
          <w:sz w:val="32"/>
        </w:rPr>
        <w:t>聚焦树牢</w:t>
      </w:r>
      <w:r w:rsidRPr="00747B53">
        <w:rPr>
          <w:rStyle w:val="cword101"/>
          <w:rFonts w:ascii="仿宋_GB2312" w:eastAsia="仿宋_GB2312" w:hint="default"/>
          <w:sz w:val="32"/>
        </w:rPr>
        <w:t>“</w:t>
      </w:r>
      <w:r w:rsidRPr="00747B53">
        <w:rPr>
          <w:rStyle w:val="cword101"/>
          <w:rFonts w:ascii="仿宋_GB2312" w:eastAsia="仿宋_GB2312" w:hint="default"/>
          <w:sz w:val="32"/>
        </w:rPr>
        <w:t>四个意识</w:t>
      </w:r>
      <w:r w:rsidRPr="00747B53">
        <w:rPr>
          <w:rStyle w:val="cword101"/>
          <w:rFonts w:ascii="仿宋_GB2312" w:eastAsia="仿宋_GB2312" w:hint="default"/>
          <w:sz w:val="32"/>
        </w:rPr>
        <w:t>”</w:t>
      </w:r>
      <w:r w:rsidRPr="00747B53">
        <w:rPr>
          <w:rStyle w:val="cword101"/>
          <w:rFonts w:ascii="仿宋_GB2312" w:eastAsia="仿宋_GB2312" w:hint="default"/>
          <w:sz w:val="32"/>
        </w:rPr>
        <w:t>、坚定</w:t>
      </w:r>
      <w:r w:rsidRPr="00747B53">
        <w:rPr>
          <w:rStyle w:val="cword101"/>
          <w:rFonts w:ascii="仿宋_GB2312" w:eastAsia="仿宋_GB2312" w:hint="default"/>
          <w:sz w:val="32"/>
        </w:rPr>
        <w:t>“</w:t>
      </w:r>
      <w:r w:rsidRPr="00747B53">
        <w:rPr>
          <w:rStyle w:val="cword101"/>
          <w:rFonts w:ascii="仿宋_GB2312" w:eastAsia="仿宋_GB2312" w:hint="default"/>
          <w:sz w:val="32"/>
        </w:rPr>
        <w:t>四个自信</w:t>
      </w:r>
      <w:r w:rsidRPr="00747B53">
        <w:rPr>
          <w:rStyle w:val="cword101"/>
          <w:rFonts w:ascii="仿宋_GB2312" w:eastAsia="仿宋_GB2312" w:hint="default"/>
          <w:sz w:val="32"/>
        </w:rPr>
        <w:t>”</w:t>
      </w:r>
      <w:r w:rsidRPr="00747B53">
        <w:rPr>
          <w:rStyle w:val="cword101"/>
          <w:rFonts w:ascii="仿宋_GB2312" w:eastAsia="仿宋_GB2312" w:hint="default"/>
          <w:sz w:val="32"/>
        </w:rPr>
        <w:t>、坚决做到</w:t>
      </w:r>
      <w:r w:rsidRPr="00747B53">
        <w:rPr>
          <w:rStyle w:val="cword101"/>
          <w:rFonts w:ascii="仿宋_GB2312" w:eastAsia="仿宋_GB2312" w:hint="default"/>
          <w:sz w:val="32"/>
        </w:rPr>
        <w:t>“</w:t>
      </w:r>
      <w:r w:rsidRPr="00747B53">
        <w:rPr>
          <w:rStyle w:val="cword101"/>
          <w:rFonts w:ascii="仿宋_GB2312" w:eastAsia="仿宋_GB2312" w:hint="default"/>
          <w:sz w:val="32"/>
        </w:rPr>
        <w:t>两个维护</w:t>
      </w:r>
      <w:r w:rsidRPr="00747B53">
        <w:rPr>
          <w:rStyle w:val="cword101"/>
          <w:rFonts w:ascii="仿宋_GB2312" w:eastAsia="仿宋_GB2312" w:hint="default"/>
          <w:sz w:val="32"/>
        </w:rPr>
        <w:t>”</w:t>
      </w:r>
      <w:r w:rsidRPr="00747B53">
        <w:rPr>
          <w:rStyle w:val="cword101"/>
          <w:rFonts w:ascii="仿宋_GB2312" w:eastAsia="仿宋_GB2312" w:hint="default"/>
          <w:sz w:val="32"/>
        </w:rPr>
        <w:t>目标，积极参加学校在上海交通大学举办的</w:t>
      </w:r>
      <w:r w:rsidRPr="00747B53">
        <w:rPr>
          <w:rStyle w:val="cword101"/>
          <w:rFonts w:ascii="仿宋_GB2312" w:eastAsia="仿宋_GB2312" w:hint="default"/>
          <w:sz w:val="32"/>
        </w:rPr>
        <w:t>“</w:t>
      </w:r>
      <w:r w:rsidRPr="00747B53">
        <w:rPr>
          <w:rStyle w:val="cword101"/>
          <w:rFonts w:ascii="仿宋_GB2312" w:eastAsia="仿宋_GB2312" w:hint="default"/>
          <w:sz w:val="32"/>
        </w:rPr>
        <w:t>不忘初心、牢记使命</w:t>
      </w:r>
      <w:r w:rsidRPr="00747B53">
        <w:rPr>
          <w:rStyle w:val="cword101"/>
          <w:rFonts w:ascii="仿宋_GB2312" w:eastAsia="仿宋_GB2312" w:hint="default"/>
          <w:sz w:val="32"/>
        </w:rPr>
        <w:t>”</w:t>
      </w:r>
      <w:r w:rsidRPr="00747B53">
        <w:rPr>
          <w:rStyle w:val="cword101"/>
          <w:rFonts w:ascii="仿宋_GB2312" w:eastAsia="仿宋_GB2312" w:hint="default"/>
          <w:sz w:val="32"/>
        </w:rPr>
        <w:t>主题教育培训班等各级党组织举行的各类</w:t>
      </w:r>
      <w:r>
        <w:rPr>
          <w:rStyle w:val="cword101"/>
          <w:rFonts w:ascii="仿宋_GB2312" w:eastAsia="仿宋_GB2312" w:hint="default"/>
          <w:sz w:val="32"/>
        </w:rPr>
        <w:t>思想政治</w:t>
      </w:r>
      <w:r w:rsidRPr="00747B53">
        <w:rPr>
          <w:rStyle w:val="cword101"/>
          <w:rFonts w:ascii="仿宋_GB2312" w:eastAsia="仿宋_GB2312" w:hint="default"/>
          <w:sz w:val="32"/>
        </w:rPr>
        <w:t>学习活动以及组织生活，同时坚持自学习近平新时代中国特色社会主义等党的理论政策，不断提升自己的</w:t>
      </w:r>
      <w:r w:rsidR="003C01B2">
        <w:rPr>
          <w:rStyle w:val="cword101"/>
          <w:rFonts w:ascii="仿宋_GB2312" w:eastAsia="仿宋_GB2312" w:hint="default"/>
          <w:sz w:val="32"/>
        </w:rPr>
        <w:t>政治品德修养</w:t>
      </w:r>
      <w:r w:rsidRPr="00747B53">
        <w:rPr>
          <w:rStyle w:val="cword101"/>
          <w:rFonts w:ascii="仿宋_GB2312" w:eastAsia="仿宋_GB2312" w:hint="default"/>
          <w:sz w:val="32"/>
        </w:rPr>
        <w:t>。</w:t>
      </w:r>
      <w:r>
        <w:rPr>
          <w:rStyle w:val="cword101"/>
          <w:rFonts w:ascii="仿宋_GB2312" w:eastAsia="仿宋_GB2312" w:hint="default"/>
          <w:sz w:val="32"/>
        </w:rPr>
        <w:t>此外，</w:t>
      </w:r>
      <w:r w:rsidR="00FC51C4">
        <w:rPr>
          <w:rStyle w:val="cword101"/>
          <w:rFonts w:ascii="仿宋_GB2312" w:eastAsia="仿宋_GB2312" w:hint="default"/>
          <w:sz w:val="32"/>
        </w:rPr>
        <w:t>经常</w:t>
      </w:r>
      <w:r w:rsidR="0030767E">
        <w:rPr>
          <w:rStyle w:val="cword101"/>
          <w:rFonts w:ascii="仿宋_GB2312" w:eastAsia="仿宋_GB2312" w:hint="default"/>
          <w:sz w:val="32"/>
        </w:rPr>
        <w:t>借</w:t>
      </w:r>
      <w:r w:rsidR="003C01B2">
        <w:rPr>
          <w:rStyle w:val="cword101"/>
          <w:rFonts w:ascii="仿宋_GB2312" w:eastAsia="仿宋_GB2312" w:hint="default"/>
          <w:sz w:val="32"/>
        </w:rPr>
        <w:t>去食堂吃饭、</w:t>
      </w:r>
      <w:r w:rsidR="0030767E">
        <w:rPr>
          <w:rStyle w:val="cword101"/>
          <w:rFonts w:ascii="仿宋_GB2312" w:eastAsia="仿宋_GB2312" w:hint="default"/>
          <w:sz w:val="32"/>
        </w:rPr>
        <w:t>晚上散步等</w:t>
      </w:r>
      <w:r w:rsidR="00FC51C4">
        <w:rPr>
          <w:rStyle w:val="cword101"/>
          <w:rFonts w:ascii="仿宋_GB2312" w:eastAsia="仿宋_GB2312" w:hint="default"/>
          <w:sz w:val="32"/>
        </w:rPr>
        <w:t>闲暇</w:t>
      </w:r>
      <w:r w:rsidR="0030767E">
        <w:rPr>
          <w:rStyle w:val="cword101"/>
          <w:rFonts w:ascii="仿宋_GB2312" w:eastAsia="仿宋_GB2312" w:hint="default"/>
          <w:sz w:val="32"/>
        </w:rPr>
        <w:t>进行自我反省，</w:t>
      </w:r>
      <w:r w:rsidR="003C01B2">
        <w:rPr>
          <w:rStyle w:val="cword101"/>
          <w:rFonts w:ascii="仿宋_GB2312" w:eastAsia="仿宋_GB2312" w:hint="default"/>
          <w:sz w:val="32"/>
        </w:rPr>
        <w:t>反思</w:t>
      </w:r>
      <w:r w:rsidR="00FC51C4">
        <w:rPr>
          <w:rStyle w:val="cword101"/>
          <w:rFonts w:ascii="仿宋_GB2312" w:eastAsia="仿宋_GB2312" w:hint="default"/>
          <w:sz w:val="32"/>
        </w:rPr>
        <w:t>业务</w:t>
      </w:r>
      <w:r w:rsidR="003C01B2">
        <w:rPr>
          <w:rStyle w:val="cword101"/>
          <w:rFonts w:ascii="仿宋_GB2312" w:eastAsia="仿宋_GB2312" w:hint="default"/>
          <w:sz w:val="32"/>
        </w:rPr>
        <w:t>工作尤其是重点工作是否完成、工作思路是否合适、工作方法是否恰当、应如何改进等问题，不断提升自己的职业道德水平。</w:t>
      </w:r>
    </w:p>
    <w:p w:rsidR="0013688D" w:rsidRPr="000B0C3D" w:rsidRDefault="0013688D" w:rsidP="006767E7">
      <w:pPr>
        <w:snapToGrid w:val="0"/>
        <w:spacing w:line="360" w:lineRule="auto"/>
        <w:rPr>
          <w:rStyle w:val="cword101"/>
          <w:rFonts w:ascii="仿宋_GB2312" w:eastAsia="仿宋_GB2312" w:hint="default"/>
          <w:b/>
          <w:sz w:val="32"/>
          <w:szCs w:val="32"/>
        </w:rPr>
      </w:pPr>
      <w:r w:rsidRPr="000B0C3D">
        <w:rPr>
          <w:rStyle w:val="cword101"/>
          <w:rFonts w:ascii="仿宋_GB2312" w:eastAsia="仿宋_GB2312" w:hint="default"/>
          <w:b/>
          <w:sz w:val="32"/>
          <w:szCs w:val="32"/>
        </w:rPr>
        <w:t>二、立足本职，不断提升干事创业能力</w:t>
      </w:r>
    </w:p>
    <w:p w:rsidR="0019699D" w:rsidRDefault="007B74D1" w:rsidP="001369DF">
      <w:pPr>
        <w:snapToGrid w:val="0"/>
        <w:spacing w:line="360" w:lineRule="auto"/>
        <w:ind w:firstLineChars="200" w:firstLine="640"/>
        <w:rPr>
          <w:rStyle w:val="cword101"/>
          <w:rFonts w:ascii="仿宋_GB2312" w:eastAsia="仿宋_GB2312" w:hint="default"/>
          <w:sz w:val="32"/>
          <w:szCs w:val="32"/>
        </w:rPr>
      </w:pPr>
      <w:r>
        <w:rPr>
          <w:rStyle w:val="cword101"/>
          <w:rFonts w:ascii="仿宋_GB2312" w:eastAsia="仿宋_GB2312" w:hint="default"/>
          <w:sz w:val="32"/>
          <w:szCs w:val="32"/>
        </w:rPr>
        <w:lastRenderedPageBreak/>
        <w:t>干事创业能力不是与生俱来的，</w:t>
      </w:r>
      <w:r w:rsidR="0088205F">
        <w:rPr>
          <w:rStyle w:val="cword101"/>
          <w:rFonts w:ascii="仿宋_GB2312" w:eastAsia="仿宋_GB2312" w:hint="default"/>
          <w:sz w:val="32"/>
          <w:szCs w:val="32"/>
        </w:rPr>
        <w:t>也不是一劳永逸的，</w:t>
      </w:r>
      <w:r>
        <w:rPr>
          <w:rStyle w:val="cword101"/>
          <w:rFonts w:ascii="仿宋_GB2312" w:eastAsia="仿宋_GB2312" w:hint="default"/>
          <w:sz w:val="32"/>
          <w:szCs w:val="32"/>
        </w:rPr>
        <w:t>关键在于学习。</w:t>
      </w:r>
      <w:r w:rsidR="00C53151">
        <w:rPr>
          <w:rStyle w:val="cword101"/>
          <w:rFonts w:ascii="仿宋_GB2312" w:eastAsia="仿宋_GB2312" w:hint="default"/>
          <w:sz w:val="32"/>
          <w:szCs w:val="32"/>
        </w:rPr>
        <w:t>新的岗位，新的要求。</w:t>
      </w:r>
      <w:r w:rsidR="006E1C16">
        <w:rPr>
          <w:rStyle w:val="cword101"/>
          <w:rFonts w:ascii="仿宋_GB2312" w:eastAsia="仿宋_GB2312" w:hint="default"/>
          <w:sz w:val="32"/>
          <w:szCs w:val="32"/>
        </w:rPr>
        <w:t>针对新岗位的各种不熟悉情况和出现的新问题，能以问题解决为目标，积极主动寻求有经验的同事的帮助和指导，通过</w:t>
      </w:r>
      <w:r w:rsidR="0088205F">
        <w:rPr>
          <w:rStyle w:val="cword101"/>
          <w:rFonts w:ascii="仿宋_GB2312" w:eastAsia="仿宋_GB2312" w:hint="default"/>
          <w:sz w:val="32"/>
          <w:szCs w:val="32"/>
        </w:rPr>
        <w:t>向他人学</w:t>
      </w:r>
      <w:r w:rsidR="006E1C16">
        <w:rPr>
          <w:rStyle w:val="cword101"/>
          <w:rFonts w:ascii="仿宋_GB2312" w:eastAsia="仿宋_GB2312" w:hint="default"/>
          <w:sz w:val="32"/>
          <w:szCs w:val="32"/>
        </w:rPr>
        <w:t>，不断提升岗位履职能力</w:t>
      </w:r>
      <w:r>
        <w:rPr>
          <w:rStyle w:val="cword101"/>
          <w:rFonts w:ascii="仿宋_GB2312" w:eastAsia="仿宋_GB2312" w:hint="default"/>
          <w:sz w:val="32"/>
          <w:szCs w:val="32"/>
        </w:rPr>
        <w:t>；</w:t>
      </w:r>
      <w:r w:rsidR="0019699D">
        <w:rPr>
          <w:rStyle w:val="cword101"/>
          <w:rFonts w:ascii="仿宋_GB2312" w:eastAsia="仿宋_GB2312" w:hint="default"/>
          <w:sz w:val="32"/>
          <w:szCs w:val="32"/>
        </w:rPr>
        <w:t>对于身边同事也不能提供解决方案的问题，则进一步利用现代信息技术寻找是否存在已有案例或者类似问题解决方案，即通过向书本学来不断提升岗位履职能力；对于找不到</w:t>
      </w:r>
      <w:r w:rsidR="00C53151">
        <w:rPr>
          <w:rStyle w:val="cword101"/>
          <w:rFonts w:ascii="仿宋_GB2312" w:eastAsia="仿宋_GB2312" w:hint="default"/>
          <w:sz w:val="32"/>
          <w:szCs w:val="32"/>
        </w:rPr>
        <w:t>现成方案问题，比如今年疫情下的研究生线上面试问题，则充分调动大家的群体智慧进行自我探索实践并总结经验，即通过向</w:t>
      </w:r>
      <w:r w:rsidR="00497699">
        <w:rPr>
          <w:rStyle w:val="cword101"/>
          <w:rFonts w:ascii="仿宋_GB2312" w:eastAsia="仿宋_GB2312" w:hint="default"/>
          <w:sz w:val="32"/>
          <w:szCs w:val="32"/>
        </w:rPr>
        <w:t>实践</w:t>
      </w:r>
      <w:r w:rsidR="00C53151">
        <w:rPr>
          <w:rStyle w:val="cword101"/>
          <w:rFonts w:ascii="仿宋_GB2312" w:eastAsia="仿宋_GB2312" w:hint="default"/>
          <w:sz w:val="32"/>
          <w:szCs w:val="32"/>
        </w:rPr>
        <w:t>学来提升岗位履职能力。任现职一年来，</w:t>
      </w:r>
      <w:r w:rsidR="00497699">
        <w:rPr>
          <w:rStyle w:val="cword101"/>
          <w:rFonts w:ascii="仿宋_GB2312" w:eastAsia="仿宋_GB2312" w:hint="default"/>
          <w:sz w:val="32"/>
          <w:szCs w:val="32"/>
        </w:rPr>
        <w:t>通过向他人学、向书本学、向实践，</w:t>
      </w:r>
      <w:r w:rsidR="0021341A">
        <w:rPr>
          <w:rStyle w:val="cword101"/>
          <w:rFonts w:ascii="仿宋_GB2312" w:eastAsia="仿宋_GB2312" w:hint="default"/>
          <w:sz w:val="32"/>
          <w:szCs w:val="32"/>
        </w:rPr>
        <w:t>干事创业</w:t>
      </w:r>
      <w:r w:rsidR="00497699">
        <w:rPr>
          <w:rStyle w:val="cword101"/>
          <w:rFonts w:ascii="仿宋_GB2312" w:eastAsia="仿宋_GB2312" w:hint="default"/>
          <w:sz w:val="32"/>
          <w:szCs w:val="32"/>
        </w:rPr>
        <w:t>能力明显提升</w:t>
      </w:r>
      <w:r w:rsidR="000B0C3D">
        <w:rPr>
          <w:rStyle w:val="cword101"/>
          <w:rFonts w:ascii="仿宋_GB2312" w:eastAsia="仿宋_GB2312" w:hint="default"/>
          <w:sz w:val="32"/>
          <w:szCs w:val="32"/>
        </w:rPr>
        <w:t>，不仅圆满完成了分管的各项工作任务，部分工作取得了突破性的进展。</w:t>
      </w:r>
    </w:p>
    <w:p w:rsidR="0013688D" w:rsidRPr="000B0C3D" w:rsidRDefault="0013688D" w:rsidP="006767E7">
      <w:pPr>
        <w:snapToGrid w:val="0"/>
        <w:spacing w:line="360" w:lineRule="auto"/>
        <w:rPr>
          <w:rStyle w:val="cword101"/>
          <w:rFonts w:ascii="仿宋_GB2312" w:eastAsia="仿宋_GB2312" w:hint="default"/>
          <w:b/>
          <w:sz w:val="32"/>
          <w:szCs w:val="32"/>
        </w:rPr>
      </w:pPr>
      <w:r w:rsidRPr="000B0C3D">
        <w:rPr>
          <w:rStyle w:val="cword101"/>
          <w:rFonts w:ascii="仿宋_GB2312" w:eastAsia="仿宋_GB2312" w:hint="default"/>
          <w:b/>
          <w:sz w:val="32"/>
          <w:szCs w:val="32"/>
        </w:rPr>
        <w:t>三、勤勉敬业，倾心做好</w:t>
      </w:r>
      <w:r w:rsidR="00CB5D74" w:rsidRPr="000B0C3D">
        <w:rPr>
          <w:rStyle w:val="cword101"/>
          <w:rFonts w:ascii="仿宋_GB2312" w:eastAsia="仿宋_GB2312" w:hint="default"/>
          <w:b/>
          <w:sz w:val="32"/>
          <w:szCs w:val="32"/>
        </w:rPr>
        <w:t>日常</w:t>
      </w:r>
      <w:r w:rsidRPr="000B0C3D">
        <w:rPr>
          <w:rStyle w:val="cword101"/>
          <w:rFonts w:ascii="仿宋_GB2312" w:eastAsia="仿宋_GB2312" w:hint="default"/>
          <w:b/>
          <w:sz w:val="32"/>
          <w:szCs w:val="32"/>
        </w:rPr>
        <w:t>管理</w:t>
      </w:r>
      <w:r w:rsidR="00CB5D74" w:rsidRPr="000B0C3D">
        <w:rPr>
          <w:rStyle w:val="cword101"/>
          <w:rFonts w:ascii="仿宋_GB2312" w:eastAsia="仿宋_GB2312" w:hint="default"/>
          <w:b/>
          <w:sz w:val="32"/>
          <w:szCs w:val="32"/>
        </w:rPr>
        <w:t>和教书育人</w:t>
      </w:r>
      <w:r w:rsidRPr="000B0C3D">
        <w:rPr>
          <w:rStyle w:val="cword101"/>
          <w:rFonts w:ascii="仿宋_GB2312" w:eastAsia="仿宋_GB2312" w:hint="default"/>
          <w:b/>
          <w:sz w:val="32"/>
          <w:szCs w:val="32"/>
        </w:rPr>
        <w:t>工作</w:t>
      </w:r>
    </w:p>
    <w:p w:rsidR="0013688D" w:rsidRDefault="003F1387" w:rsidP="003F1387">
      <w:pPr>
        <w:snapToGrid w:val="0"/>
        <w:spacing w:line="360" w:lineRule="auto"/>
        <w:ind w:firstLineChars="200" w:firstLine="640"/>
        <w:rPr>
          <w:rStyle w:val="cword101"/>
          <w:rFonts w:ascii="仿宋_GB2312" w:eastAsia="仿宋_GB2312" w:hint="default"/>
          <w:sz w:val="32"/>
          <w:szCs w:val="32"/>
        </w:rPr>
      </w:pPr>
      <w:r>
        <w:rPr>
          <w:rStyle w:val="cword101"/>
          <w:rFonts w:ascii="仿宋_GB2312" w:eastAsia="仿宋_GB2312" w:hint="default"/>
          <w:sz w:val="32"/>
          <w:szCs w:val="32"/>
        </w:rPr>
        <w:t>在我的人生字典里，我坚信</w:t>
      </w:r>
      <w:r>
        <w:rPr>
          <w:rStyle w:val="cword101"/>
          <w:rFonts w:ascii="仿宋_GB2312" w:eastAsia="仿宋_GB2312" w:hint="default"/>
          <w:sz w:val="32"/>
          <w:szCs w:val="32"/>
        </w:rPr>
        <w:t>“</w:t>
      </w:r>
      <w:r>
        <w:rPr>
          <w:rStyle w:val="cword101"/>
          <w:rFonts w:ascii="仿宋_GB2312" w:eastAsia="仿宋_GB2312" w:hint="default"/>
          <w:sz w:val="32"/>
          <w:szCs w:val="32"/>
        </w:rPr>
        <w:t>勤能补拙</w:t>
      </w:r>
      <w:r>
        <w:rPr>
          <w:rStyle w:val="cword101"/>
          <w:rFonts w:ascii="仿宋_GB2312" w:eastAsia="仿宋_GB2312" w:hint="default"/>
          <w:sz w:val="32"/>
          <w:szCs w:val="32"/>
        </w:rPr>
        <w:t>”</w:t>
      </w:r>
      <w:r>
        <w:rPr>
          <w:rStyle w:val="cword101"/>
          <w:rFonts w:ascii="仿宋_GB2312" w:eastAsia="仿宋_GB2312" w:hint="default"/>
          <w:sz w:val="32"/>
          <w:szCs w:val="32"/>
        </w:rPr>
        <w:t>的信条。尤其是作为一个刚走上管理岗位的双肩挑新兵来讲，要想将日常管理和教书育人工作都做好，唯有勤勉二字，方能成就心中所愿。</w:t>
      </w:r>
      <w:r w:rsidR="00503FD0">
        <w:rPr>
          <w:rStyle w:val="cword101"/>
          <w:rFonts w:ascii="仿宋_GB2312" w:eastAsia="仿宋_GB2312" w:hint="default"/>
          <w:sz w:val="32"/>
          <w:szCs w:val="32"/>
        </w:rPr>
        <w:t>因此</w:t>
      </w:r>
      <w:r>
        <w:rPr>
          <w:rStyle w:val="cword101"/>
          <w:rFonts w:ascii="仿宋_GB2312" w:eastAsia="仿宋_GB2312" w:hint="default"/>
          <w:sz w:val="32"/>
          <w:szCs w:val="32"/>
        </w:rPr>
        <w:t>，任现职一年来，</w:t>
      </w:r>
      <w:r w:rsidR="00503FD0">
        <w:rPr>
          <w:rStyle w:val="cword101"/>
          <w:rFonts w:ascii="仿宋_GB2312" w:eastAsia="仿宋_GB2312" w:hint="default"/>
          <w:sz w:val="32"/>
          <w:szCs w:val="32"/>
        </w:rPr>
        <w:t>虽然管理业务占用了绝大部分白天时间，但</w:t>
      </w:r>
      <w:r w:rsidR="008C54BF">
        <w:rPr>
          <w:rStyle w:val="cword101"/>
          <w:rFonts w:ascii="仿宋_GB2312" w:eastAsia="仿宋_GB2312" w:hint="default"/>
          <w:sz w:val="32"/>
          <w:szCs w:val="32"/>
        </w:rPr>
        <w:t>依靠勤勉敬业</w:t>
      </w:r>
      <w:r w:rsidR="00F26FA5">
        <w:rPr>
          <w:rStyle w:val="cword101"/>
          <w:rFonts w:ascii="仿宋_GB2312" w:eastAsia="仿宋_GB2312" w:hint="default"/>
          <w:sz w:val="32"/>
          <w:szCs w:val="32"/>
        </w:rPr>
        <w:t>精神</w:t>
      </w:r>
      <w:r w:rsidR="008C54BF">
        <w:rPr>
          <w:rStyle w:val="cword101"/>
          <w:rFonts w:ascii="仿宋_GB2312" w:eastAsia="仿宋_GB2312" w:hint="default"/>
          <w:sz w:val="32"/>
          <w:szCs w:val="32"/>
        </w:rPr>
        <w:t>，</w:t>
      </w:r>
      <w:r w:rsidR="00503FD0">
        <w:rPr>
          <w:rStyle w:val="cword101"/>
          <w:rFonts w:ascii="仿宋_GB2312" w:eastAsia="仿宋_GB2312" w:hint="default"/>
          <w:sz w:val="32"/>
          <w:szCs w:val="32"/>
        </w:rPr>
        <w:t>教书育人工作并未有丝毫耽误，不仅圆满完成了</w:t>
      </w:r>
      <w:r w:rsidR="00393B65">
        <w:rPr>
          <w:rStyle w:val="cword101"/>
          <w:rFonts w:ascii="仿宋_GB2312" w:eastAsia="仿宋_GB2312" w:hint="default"/>
          <w:sz w:val="32"/>
          <w:szCs w:val="32"/>
        </w:rPr>
        <w:t>既定教学科研任务，还取得了获批一门省级一流课程、一门推荐省级规划</w:t>
      </w:r>
      <w:r w:rsidR="00FC51C4">
        <w:rPr>
          <w:rStyle w:val="cword101"/>
          <w:rFonts w:ascii="仿宋_GB2312" w:eastAsia="仿宋_GB2312" w:hint="default"/>
          <w:sz w:val="32"/>
          <w:szCs w:val="32"/>
        </w:rPr>
        <w:t>教材</w:t>
      </w:r>
      <w:r w:rsidR="00393B65">
        <w:rPr>
          <w:rStyle w:val="cword101"/>
          <w:rFonts w:ascii="仿宋_GB2312" w:eastAsia="仿宋_GB2312" w:hint="default"/>
          <w:sz w:val="32"/>
          <w:szCs w:val="32"/>
        </w:rPr>
        <w:t>、指导获批一项国家级创新创业项目</w:t>
      </w:r>
      <w:r w:rsidR="00C02158">
        <w:rPr>
          <w:rStyle w:val="cword101"/>
          <w:rFonts w:ascii="仿宋_GB2312" w:eastAsia="仿宋_GB2312" w:hint="default"/>
          <w:sz w:val="32"/>
          <w:szCs w:val="32"/>
        </w:rPr>
        <w:t>和</w:t>
      </w:r>
      <w:r w:rsidR="00393B65">
        <w:rPr>
          <w:rStyle w:val="cword101"/>
          <w:rFonts w:ascii="仿宋_GB2312" w:eastAsia="仿宋_GB2312" w:hint="default"/>
          <w:sz w:val="32"/>
          <w:szCs w:val="32"/>
        </w:rPr>
        <w:t>一项省级挑战杯学科竞赛</w:t>
      </w:r>
      <w:r w:rsidR="00C02158">
        <w:rPr>
          <w:rStyle w:val="cword101"/>
          <w:rFonts w:ascii="仿宋_GB2312" w:eastAsia="仿宋_GB2312" w:hint="default"/>
          <w:sz w:val="32"/>
          <w:szCs w:val="32"/>
        </w:rPr>
        <w:t>项目</w:t>
      </w:r>
      <w:r w:rsidR="00393B65">
        <w:rPr>
          <w:rStyle w:val="cword101"/>
          <w:rFonts w:ascii="仿宋_GB2312" w:eastAsia="仿宋_GB2312" w:hint="default"/>
          <w:sz w:val="32"/>
          <w:szCs w:val="32"/>
        </w:rPr>
        <w:t>等教研</w:t>
      </w:r>
      <w:r w:rsidR="00393B65">
        <w:rPr>
          <w:rStyle w:val="cword101"/>
          <w:rFonts w:ascii="仿宋_GB2312" w:eastAsia="仿宋_GB2312" w:hint="default"/>
          <w:sz w:val="32"/>
          <w:szCs w:val="32"/>
        </w:rPr>
        <w:lastRenderedPageBreak/>
        <w:t>业绩。</w:t>
      </w:r>
    </w:p>
    <w:p w:rsidR="0013688D" w:rsidRPr="000B0C3D" w:rsidRDefault="0013688D" w:rsidP="006767E7">
      <w:pPr>
        <w:snapToGrid w:val="0"/>
        <w:spacing w:line="360" w:lineRule="auto"/>
        <w:rPr>
          <w:rStyle w:val="cword101"/>
          <w:rFonts w:ascii="仿宋_GB2312" w:eastAsia="仿宋_GB2312" w:hint="default"/>
          <w:b/>
          <w:sz w:val="32"/>
          <w:szCs w:val="32"/>
        </w:rPr>
      </w:pPr>
      <w:r w:rsidRPr="000B0C3D">
        <w:rPr>
          <w:rStyle w:val="cword101"/>
          <w:rFonts w:ascii="仿宋_GB2312" w:eastAsia="仿宋_GB2312" w:hint="default"/>
          <w:b/>
          <w:sz w:val="32"/>
          <w:szCs w:val="32"/>
        </w:rPr>
        <w:t>四、开拓创新，分管工作取得显著成效</w:t>
      </w:r>
    </w:p>
    <w:p w:rsidR="00940434" w:rsidRDefault="00940434" w:rsidP="006767E7">
      <w:pPr>
        <w:snapToGrid w:val="0"/>
        <w:spacing w:line="360" w:lineRule="auto"/>
        <w:rPr>
          <w:rStyle w:val="cword101"/>
          <w:rFonts w:ascii="仿宋_GB2312" w:eastAsia="仿宋_GB2312" w:hint="default"/>
          <w:sz w:val="32"/>
          <w:szCs w:val="32"/>
        </w:rPr>
      </w:pPr>
      <w:r>
        <w:rPr>
          <w:rStyle w:val="cword101"/>
          <w:rFonts w:ascii="仿宋_GB2312" w:eastAsia="仿宋_GB2312" w:hint="default"/>
          <w:sz w:val="32"/>
          <w:szCs w:val="32"/>
        </w:rPr>
        <w:t xml:space="preserve">   </w:t>
      </w:r>
      <w:r w:rsidR="004B5F4E">
        <w:rPr>
          <w:rStyle w:val="cword101"/>
          <w:rFonts w:ascii="仿宋_GB2312" w:eastAsia="仿宋_GB2312" w:hint="default"/>
          <w:sz w:val="32"/>
          <w:szCs w:val="32"/>
        </w:rPr>
        <w:t>在前人打下的良好基础上，</w:t>
      </w:r>
      <w:r w:rsidR="00CC15C2">
        <w:rPr>
          <w:rStyle w:val="cword101"/>
          <w:rFonts w:ascii="仿宋_GB2312" w:eastAsia="仿宋_GB2312" w:hint="default"/>
          <w:sz w:val="32"/>
          <w:szCs w:val="32"/>
        </w:rPr>
        <w:t>针对学校学院发展目标和</w:t>
      </w:r>
      <w:r w:rsidR="00C02158">
        <w:rPr>
          <w:rStyle w:val="cword101"/>
          <w:rFonts w:ascii="仿宋_GB2312" w:eastAsia="仿宋_GB2312" w:hint="default"/>
          <w:sz w:val="32"/>
          <w:szCs w:val="32"/>
        </w:rPr>
        <w:t>学院</w:t>
      </w:r>
      <w:r w:rsidR="00CC15C2">
        <w:rPr>
          <w:rStyle w:val="cword101"/>
          <w:rFonts w:ascii="仿宋_GB2312" w:eastAsia="仿宋_GB2312" w:hint="default"/>
          <w:sz w:val="32"/>
          <w:szCs w:val="32"/>
        </w:rPr>
        <w:t>存在的普遍性、卡脖子问题，在</w:t>
      </w:r>
      <w:r w:rsidR="00602016">
        <w:rPr>
          <w:rStyle w:val="cword101"/>
          <w:rFonts w:ascii="仿宋_GB2312" w:eastAsia="仿宋_GB2312" w:hint="default"/>
          <w:sz w:val="32"/>
          <w:szCs w:val="32"/>
        </w:rPr>
        <w:t>充分</w:t>
      </w:r>
      <w:r w:rsidR="00CC15C2">
        <w:rPr>
          <w:rStyle w:val="cword101"/>
          <w:rFonts w:ascii="仿宋_GB2312" w:eastAsia="仿宋_GB2312" w:hint="default"/>
          <w:sz w:val="32"/>
          <w:szCs w:val="32"/>
        </w:rPr>
        <w:t>调研分析基础上，</w:t>
      </w:r>
      <w:r w:rsidR="004B5F4E">
        <w:rPr>
          <w:rStyle w:val="cword101"/>
          <w:rFonts w:ascii="仿宋_GB2312" w:eastAsia="仿宋_GB2312" w:hint="default"/>
          <w:sz w:val="32"/>
          <w:szCs w:val="32"/>
        </w:rPr>
        <w:t>开拓创新</w:t>
      </w:r>
      <w:r w:rsidR="00CC15C2">
        <w:rPr>
          <w:rStyle w:val="cword101"/>
          <w:rFonts w:ascii="仿宋_GB2312" w:eastAsia="仿宋_GB2312" w:hint="default"/>
          <w:sz w:val="32"/>
          <w:szCs w:val="32"/>
        </w:rPr>
        <w:t>工作思路和工作方法</w:t>
      </w:r>
      <w:r w:rsidR="004B5F4E">
        <w:rPr>
          <w:rStyle w:val="cword101"/>
          <w:rFonts w:ascii="仿宋_GB2312" w:eastAsia="仿宋_GB2312" w:hint="default"/>
          <w:sz w:val="32"/>
          <w:szCs w:val="32"/>
        </w:rPr>
        <w:t>，</w:t>
      </w:r>
      <w:r w:rsidR="00CC15C2">
        <w:rPr>
          <w:rStyle w:val="cword101"/>
          <w:rFonts w:ascii="仿宋_GB2312" w:eastAsia="仿宋_GB2312" w:hint="default"/>
          <w:sz w:val="32"/>
          <w:szCs w:val="32"/>
        </w:rPr>
        <w:t>分管工作取得显著成效</w:t>
      </w:r>
      <w:r>
        <w:rPr>
          <w:rStyle w:val="cword101"/>
          <w:rFonts w:ascii="仿宋_GB2312" w:eastAsia="仿宋_GB2312" w:hint="default"/>
          <w:sz w:val="32"/>
          <w:szCs w:val="32"/>
        </w:rPr>
        <w:t>。</w:t>
      </w:r>
    </w:p>
    <w:p w:rsidR="00940434" w:rsidRPr="00DD172B" w:rsidRDefault="00940434" w:rsidP="00DD172B">
      <w:pPr>
        <w:snapToGrid w:val="0"/>
        <w:spacing w:line="360" w:lineRule="auto"/>
        <w:ind w:firstLineChars="200" w:firstLine="643"/>
        <w:rPr>
          <w:rStyle w:val="cword101"/>
          <w:rFonts w:ascii="仿宋_GB2312" w:eastAsia="仿宋_GB2312" w:hint="default"/>
          <w:b/>
          <w:sz w:val="32"/>
          <w:szCs w:val="32"/>
        </w:rPr>
      </w:pPr>
      <w:r w:rsidRPr="00DD172B">
        <w:rPr>
          <w:rStyle w:val="cword101"/>
          <w:rFonts w:ascii="仿宋_GB2312" w:eastAsia="仿宋_GB2312" w:hint="default"/>
          <w:b/>
          <w:sz w:val="32"/>
          <w:szCs w:val="32"/>
        </w:rPr>
        <w:t>1.学科建设固基培新，学科建设工作取得发展新局面</w:t>
      </w:r>
    </w:p>
    <w:p w:rsidR="00940434" w:rsidRDefault="00940434" w:rsidP="00940434">
      <w:pPr>
        <w:snapToGrid w:val="0"/>
        <w:spacing w:line="360" w:lineRule="auto"/>
        <w:ind w:firstLineChars="200" w:firstLine="640"/>
        <w:rPr>
          <w:rStyle w:val="cword101"/>
          <w:rFonts w:ascii="仿宋_GB2312" w:eastAsia="仿宋_GB2312" w:hint="default"/>
          <w:sz w:val="32"/>
          <w:szCs w:val="32"/>
        </w:rPr>
      </w:pPr>
      <w:r w:rsidRPr="00B26F34">
        <w:rPr>
          <w:rStyle w:val="cword101"/>
          <w:rFonts w:ascii="仿宋_GB2312" w:eastAsia="仿宋_GB2312" w:hint="default"/>
          <w:sz w:val="32"/>
        </w:rPr>
        <w:t>围绕学校学科建设工作任务部署，多次召开研讨会研判形势、评判现状，梳理出学科建设存在的优势和短板，并</w:t>
      </w:r>
      <w:r>
        <w:rPr>
          <w:rStyle w:val="cword101"/>
          <w:rFonts w:ascii="仿宋_GB2312" w:eastAsia="仿宋_GB2312" w:hint="default"/>
          <w:sz w:val="32"/>
        </w:rPr>
        <w:t>基于固基培新原则，</w:t>
      </w:r>
      <w:r w:rsidRPr="00B26F34">
        <w:rPr>
          <w:rStyle w:val="cword101"/>
          <w:rFonts w:ascii="仿宋_GB2312" w:eastAsia="仿宋_GB2312" w:hint="default"/>
          <w:sz w:val="32"/>
        </w:rPr>
        <w:t>确定了强队伍、聚方向、补短板、固优势、明赏罚、重突破的学科发展思路。作为牵头单位，顺利完成了第九批河南省重点学科中期验收、交通运输专业硕士点</w:t>
      </w:r>
      <w:r w:rsidR="00601A44">
        <w:rPr>
          <w:rStyle w:val="cword101"/>
          <w:rFonts w:ascii="仿宋_GB2312" w:eastAsia="仿宋_GB2312" w:hint="default"/>
          <w:sz w:val="32"/>
        </w:rPr>
        <w:t>申报</w:t>
      </w:r>
      <w:r w:rsidRPr="00B26F34">
        <w:rPr>
          <w:rStyle w:val="cword101"/>
          <w:rFonts w:ascii="仿宋_GB2312" w:eastAsia="仿宋_GB2312" w:hint="default"/>
          <w:sz w:val="32"/>
        </w:rPr>
        <w:t>各项准备工作；作为重要支撑单位，圆满完成了我校航空经济与管理河南省特色骨干学科群的申报、第五轮学科评估等各项计划工作，助力我校航空经济与管理河南省特色骨干学群立项获批</w:t>
      </w:r>
      <w:r w:rsidR="00602016">
        <w:rPr>
          <w:rStyle w:val="cword101"/>
          <w:rFonts w:ascii="仿宋_GB2312" w:eastAsia="仿宋_GB2312" w:hint="default"/>
          <w:sz w:val="32"/>
        </w:rPr>
        <w:t>，</w:t>
      </w:r>
      <w:r w:rsidR="00601A44">
        <w:rPr>
          <w:rStyle w:val="cword101"/>
          <w:rFonts w:ascii="仿宋_GB2312" w:eastAsia="仿宋_GB2312" w:hint="default"/>
          <w:sz w:val="32"/>
          <w:szCs w:val="32"/>
        </w:rPr>
        <w:t>学科建设工作取得发展新局面。</w:t>
      </w:r>
    </w:p>
    <w:p w:rsidR="00940434" w:rsidRPr="00DD172B" w:rsidRDefault="00940434" w:rsidP="00DD172B">
      <w:pPr>
        <w:snapToGrid w:val="0"/>
        <w:spacing w:line="360" w:lineRule="auto"/>
        <w:ind w:firstLineChars="200" w:firstLine="643"/>
        <w:rPr>
          <w:rStyle w:val="cword101"/>
          <w:rFonts w:ascii="仿宋_GB2312" w:eastAsia="仿宋_GB2312" w:hint="default"/>
          <w:b/>
          <w:sz w:val="32"/>
          <w:szCs w:val="32"/>
        </w:rPr>
      </w:pPr>
      <w:r w:rsidRPr="00DD172B">
        <w:rPr>
          <w:rStyle w:val="cword101"/>
          <w:rFonts w:ascii="仿宋_GB2312" w:eastAsia="仿宋_GB2312" w:hint="default"/>
          <w:b/>
          <w:sz w:val="32"/>
          <w:szCs w:val="32"/>
        </w:rPr>
        <w:t>2.科研管理减扰增流，学院科研成就取得新突破</w:t>
      </w:r>
    </w:p>
    <w:p w:rsidR="00940434" w:rsidRDefault="00940434" w:rsidP="00940434">
      <w:pPr>
        <w:snapToGrid w:val="0"/>
        <w:spacing w:line="360" w:lineRule="auto"/>
        <w:ind w:firstLineChars="200" w:firstLine="640"/>
        <w:rPr>
          <w:rStyle w:val="cword101"/>
          <w:rFonts w:ascii="仿宋_GB2312" w:eastAsia="仿宋_GB2312" w:hint="default"/>
          <w:sz w:val="32"/>
        </w:rPr>
      </w:pPr>
      <w:r>
        <w:rPr>
          <w:rStyle w:val="cword101"/>
          <w:rFonts w:ascii="仿宋_GB2312" w:eastAsia="仿宋_GB2312" w:hint="default"/>
          <w:sz w:val="32"/>
          <w:szCs w:val="32"/>
        </w:rPr>
        <w:t>任职伊始，</w:t>
      </w:r>
      <w:r w:rsidRPr="009B40A6">
        <w:rPr>
          <w:rStyle w:val="cword101"/>
          <w:rFonts w:ascii="仿宋_GB2312" w:eastAsia="仿宋_GB2312" w:hint="default"/>
          <w:sz w:val="32"/>
        </w:rPr>
        <w:t>通过网络交流、博士座谈和个别</w:t>
      </w:r>
      <w:r>
        <w:rPr>
          <w:rStyle w:val="cword101"/>
          <w:rFonts w:ascii="仿宋_GB2312" w:eastAsia="仿宋_GB2312" w:hint="default"/>
          <w:sz w:val="32"/>
        </w:rPr>
        <w:t>谈心谈话等形式调研</w:t>
      </w:r>
      <w:r w:rsidRPr="009B40A6">
        <w:rPr>
          <w:rStyle w:val="cword101"/>
          <w:rFonts w:ascii="仿宋_GB2312" w:eastAsia="仿宋_GB2312" w:hint="default"/>
          <w:sz w:val="32"/>
        </w:rPr>
        <w:t>了解年青博士科研服务需求</w:t>
      </w:r>
      <w:r>
        <w:rPr>
          <w:rStyle w:val="cword101"/>
          <w:rFonts w:ascii="仿宋_GB2312" w:eastAsia="仿宋_GB2312" w:hint="default"/>
          <w:sz w:val="32"/>
        </w:rPr>
        <w:t>。针对存在的行政干扰多、学术交流支持不足等普遍反映问题，</w:t>
      </w:r>
      <w:r w:rsidR="00DD172B">
        <w:rPr>
          <w:rStyle w:val="cword101"/>
          <w:rFonts w:ascii="仿宋_GB2312" w:eastAsia="仿宋_GB2312" w:hint="default"/>
          <w:sz w:val="32"/>
        </w:rPr>
        <w:t>首先，</w:t>
      </w:r>
      <w:r>
        <w:rPr>
          <w:rStyle w:val="cword101"/>
          <w:rFonts w:ascii="仿宋_GB2312" w:eastAsia="仿宋_GB2312" w:hint="default"/>
          <w:sz w:val="32"/>
        </w:rPr>
        <w:t>推行了材料写作以行政职能部门成员为主、科研学科成果信息电子化</w:t>
      </w:r>
      <w:r w:rsidRPr="00921729">
        <w:rPr>
          <w:rStyle w:val="cword101"/>
          <w:rFonts w:ascii="仿宋_GB2312" w:eastAsia="仿宋_GB2312" w:hint="default"/>
          <w:sz w:val="32"/>
        </w:rPr>
        <w:t>等服务质量提升改进项目</w:t>
      </w:r>
      <w:r>
        <w:rPr>
          <w:rStyle w:val="cword101"/>
          <w:rFonts w:ascii="仿宋_GB2312" w:eastAsia="仿宋_GB2312" w:hint="default"/>
          <w:sz w:val="32"/>
        </w:rPr>
        <w:t>，使得一线教学科研骨干来自于学科和科研的行政干扰大为减少；</w:t>
      </w:r>
      <w:r w:rsidR="00DD172B">
        <w:rPr>
          <w:rStyle w:val="cword101"/>
          <w:rFonts w:ascii="仿宋_GB2312" w:eastAsia="仿宋_GB2312" w:hint="default"/>
          <w:sz w:val="32"/>
        </w:rPr>
        <w:t>其次，</w:t>
      </w:r>
      <w:r>
        <w:rPr>
          <w:rStyle w:val="cword101"/>
          <w:rFonts w:ascii="仿宋_GB2312" w:eastAsia="仿宋_GB2312" w:hint="default"/>
          <w:sz w:val="32"/>
        </w:rPr>
        <w:t>建立了以内部优势资源</w:t>
      </w:r>
      <w:r>
        <w:rPr>
          <w:rStyle w:val="cword101"/>
          <w:rFonts w:ascii="仿宋_GB2312" w:eastAsia="仿宋_GB2312" w:hint="default"/>
          <w:sz w:val="32"/>
        </w:rPr>
        <w:lastRenderedPageBreak/>
        <w:t>分享为目标的</w:t>
      </w:r>
      <w:r>
        <w:rPr>
          <w:rStyle w:val="cword101"/>
          <w:rFonts w:ascii="仿宋_GB2312" w:eastAsia="仿宋_GB2312" w:hint="default"/>
          <w:sz w:val="32"/>
        </w:rPr>
        <w:t>“</w:t>
      </w:r>
      <w:r>
        <w:rPr>
          <w:rStyle w:val="cword101"/>
          <w:rFonts w:ascii="仿宋_GB2312" w:eastAsia="仿宋_GB2312" w:hint="default"/>
          <w:sz w:val="32"/>
        </w:rPr>
        <w:t>管工研享</w:t>
      </w:r>
      <w:r>
        <w:rPr>
          <w:rStyle w:val="cword101"/>
          <w:rFonts w:ascii="仿宋_GB2312" w:eastAsia="仿宋_GB2312" w:hint="default"/>
          <w:sz w:val="32"/>
        </w:rPr>
        <w:t>”</w:t>
      </w:r>
      <w:r>
        <w:rPr>
          <w:rStyle w:val="cword101"/>
          <w:rFonts w:ascii="仿宋_GB2312" w:eastAsia="仿宋_GB2312" w:hint="default"/>
          <w:sz w:val="32"/>
        </w:rPr>
        <w:t>线上交流平台，促进了学院内的教学科研骨干经验在全院范围内的推广和学习；同时，</w:t>
      </w:r>
      <w:r w:rsidRPr="00533550">
        <w:rPr>
          <w:rStyle w:val="cword101"/>
          <w:rFonts w:ascii="仿宋_GB2312" w:eastAsia="仿宋_GB2312" w:hint="default"/>
          <w:sz w:val="32"/>
        </w:rPr>
        <w:t>围绕国家级</w:t>
      </w:r>
      <w:r w:rsidR="00DD172B">
        <w:rPr>
          <w:rStyle w:val="cword101"/>
          <w:rFonts w:ascii="仿宋_GB2312" w:eastAsia="仿宋_GB2312" w:hint="default"/>
          <w:sz w:val="32"/>
        </w:rPr>
        <w:t>科研项目</w:t>
      </w:r>
      <w:r w:rsidRPr="00533550">
        <w:rPr>
          <w:rStyle w:val="cword101"/>
          <w:rFonts w:ascii="仿宋_GB2312" w:eastAsia="仿宋_GB2312" w:hint="default"/>
          <w:sz w:val="32"/>
        </w:rPr>
        <w:t>申报等问题，积极联系国家自然科学基金委管理</w:t>
      </w:r>
      <w:r w:rsidR="00DD172B">
        <w:rPr>
          <w:rStyle w:val="cword101"/>
          <w:rFonts w:ascii="仿宋_GB2312" w:eastAsia="仿宋_GB2312" w:hint="default"/>
          <w:sz w:val="32"/>
        </w:rPr>
        <w:t>学部</w:t>
      </w:r>
      <w:r w:rsidRPr="00533550">
        <w:rPr>
          <w:rStyle w:val="cword101"/>
          <w:rFonts w:ascii="仿宋_GB2312" w:eastAsia="仿宋_GB2312" w:hint="default"/>
          <w:sz w:val="32"/>
        </w:rPr>
        <w:t>会评专家何桢教授、国家杰出青年基金获得者高亮教授等专家进行培训和指导交流；</w:t>
      </w:r>
      <w:r>
        <w:rPr>
          <w:rStyle w:val="cword101"/>
          <w:rFonts w:ascii="仿宋_GB2312" w:eastAsia="仿宋_GB2312" w:hint="default"/>
          <w:sz w:val="32"/>
        </w:rPr>
        <w:t>另外，积极承办</w:t>
      </w:r>
      <w:r w:rsidRPr="00533550">
        <w:rPr>
          <w:rStyle w:val="cword101"/>
          <w:rFonts w:ascii="仿宋_GB2312" w:eastAsia="仿宋_GB2312" w:hint="default"/>
          <w:sz w:val="32"/>
        </w:rPr>
        <w:t>2019中国国际航空产业技术高峰论坛、</w:t>
      </w:r>
      <w:r>
        <w:rPr>
          <w:rStyle w:val="cword101"/>
          <w:rFonts w:ascii="仿宋_GB2312" w:eastAsia="仿宋_GB2312" w:hint="default"/>
          <w:sz w:val="32"/>
        </w:rPr>
        <w:t>2020</w:t>
      </w:r>
      <w:r w:rsidRPr="00533550">
        <w:rPr>
          <w:rStyle w:val="cword101"/>
          <w:rFonts w:ascii="仿宋_GB2312" w:eastAsia="仿宋_GB2312" w:hint="default"/>
          <w:sz w:val="32"/>
        </w:rPr>
        <w:t>第二届</w:t>
      </w:r>
      <w:r w:rsidRPr="00533550">
        <w:rPr>
          <w:rStyle w:val="cword101"/>
          <w:rFonts w:ascii="仿宋_GB2312" w:eastAsia="仿宋_GB2312" w:hint="default"/>
          <w:sz w:val="32"/>
        </w:rPr>
        <w:t>“</w:t>
      </w:r>
      <w:r w:rsidRPr="00533550">
        <w:rPr>
          <w:rStyle w:val="cword101"/>
          <w:rFonts w:ascii="仿宋_GB2312" w:eastAsia="仿宋_GB2312" w:hint="default"/>
          <w:sz w:val="32"/>
        </w:rPr>
        <w:t>空中丝绸之路</w:t>
      </w:r>
      <w:r w:rsidRPr="00533550">
        <w:rPr>
          <w:rStyle w:val="cword101"/>
          <w:rFonts w:ascii="仿宋_GB2312" w:eastAsia="仿宋_GB2312" w:hint="default"/>
          <w:sz w:val="32"/>
        </w:rPr>
        <w:t>”</w:t>
      </w:r>
      <w:r w:rsidRPr="00533550">
        <w:rPr>
          <w:rStyle w:val="cword101"/>
          <w:rFonts w:ascii="仿宋_GB2312" w:eastAsia="仿宋_GB2312" w:hint="default"/>
          <w:sz w:val="32"/>
        </w:rPr>
        <w:t>国际合作峰会分会2020中国国际航空物流高峰论坛等</w:t>
      </w:r>
      <w:r>
        <w:rPr>
          <w:rStyle w:val="cword101"/>
          <w:rFonts w:ascii="仿宋_GB2312" w:eastAsia="仿宋_GB2312" w:hint="default"/>
          <w:sz w:val="32"/>
        </w:rPr>
        <w:t>学术会议，在扩大学科影响力的同时为全院师生搭建</w:t>
      </w:r>
      <w:r w:rsidR="00DD172B">
        <w:rPr>
          <w:rStyle w:val="cword101"/>
          <w:rFonts w:ascii="仿宋_GB2312" w:eastAsia="仿宋_GB2312" w:hint="default"/>
          <w:sz w:val="32"/>
        </w:rPr>
        <w:t>国际化</w:t>
      </w:r>
      <w:r>
        <w:rPr>
          <w:rStyle w:val="cword101"/>
          <w:rFonts w:ascii="仿宋_GB2312" w:eastAsia="仿宋_GB2312" w:hint="default"/>
          <w:sz w:val="32"/>
        </w:rPr>
        <w:t>的学术交流舞台；此外，进一步优化了学术交流政策文件，鼓励支持教师</w:t>
      </w:r>
      <w:r w:rsidRPr="001768D9">
        <w:rPr>
          <w:rStyle w:val="cword101"/>
          <w:rFonts w:ascii="仿宋_GB2312" w:eastAsia="仿宋_GB2312" w:hint="default"/>
          <w:sz w:val="32"/>
        </w:rPr>
        <w:t>积极走出去参加高水平学术交流</w:t>
      </w:r>
      <w:r>
        <w:rPr>
          <w:rStyle w:val="cword101"/>
          <w:rFonts w:ascii="仿宋_GB2312" w:eastAsia="仿宋_GB2312" w:hint="default"/>
          <w:sz w:val="32"/>
        </w:rPr>
        <w:t>或</w:t>
      </w:r>
      <w:r w:rsidRPr="001768D9">
        <w:rPr>
          <w:rStyle w:val="cword101"/>
          <w:rFonts w:ascii="仿宋_GB2312" w:eastAsia="仿宋_GB2312" w:hint="default"/>
          <w:sz w:val="32"/>
        </w:rPr>
        <w:t>走访领域专家</w:t>
      </w:r>
      <w:r>
        <w:rPr>
          <w:rStyle w:val="cword101"/>
          <w:rFonts w:ascii="仿宋_GB2312" w:eastAsia="仿宋_GB2312" w:hint="default"/>
          <w:sz w:val="32"/>
        </w:rPr>
        <w:t>。</w:t>
      </w:r>
    </w:p>
    <w:p w:rsidR="00940434" w:rsidRPr="00DD172B" w:rsidRDefault="00940434" w:rsidP="00940434">
      <w:pPr>
        <w:snapToGrid w:val="0"/>
        <w:spacing w:line="360" w:lineRule="auto"/>
        <w:ind w:firstLineChars="200" w:firstLine="640"/>
        <w:rPr>
          <w:rStyle w:val="cword101"/>
          <w:rFonts w:ascii="仿宋_GB2312" w:eastAsia="仿宋_GB2312" w:hint="default"/>
          <w:b/>
          <w:sz w:val="32"/>
          <w:szCs w:val="32"/>
        </w:rPr>
      </w:pPr>
      <w:r>
        <w:rPr>
          <w:rStyle w:val="cword101"/>
          <w:rFonts w:ascii="仿宋_GB2312" w:eastAsia="仿宋_GB2312" w:hint="default"/>
          <w:sz w:val="32"/>
        </w:rPr>
        <w:t>通过以上</w:t>
      </w:r>
      <w:r>
        <w:rPr>
          <w:rStyle w:val="cword101"/>
          <w:rFonts w:ascii="仿宋_GB2312" w:eastAsia="仿宋_GB2312" w:hint="default"/>
          <w:sz w:val="32"/>
          <w:szCs w:val="32"/>
        </w:rPr>
        <w:t>科研管理的减扰增流措施，学院科研软条件得到进一步改善、科研氛围得到进一步加强，科研成效取得新突破。本人任职一年来，全院</w:t>
      </w:r>
      <w:r w:rsidRPr="00361AF5">
        <w:rPr>
          <w:rStyle w:val="cword101"/>
          <w:rFonts w:ascii="仿宋_GB2312" w:eastAsia="仿宋_GB2312" w:hint="default"/>
          <w:sz w:val="32"/>
        </w:rPr>
        <w:t>获批国家自然科学基金2项、教育部人文社科项目1项，国家级项目资助金额创</w:t>
      </w:r>
      <w:r>
        <w:rPr>
          <w:rStyle w:val="cword101"/>
          <w:rFonts w:ascii="仿宋_GB2312" w:eastAsia="仿宋_GB2312" w:hint="default"/>
          <w:sz w:val="32"/>
        </w:rPr>
        <w:t>管理工程学院成立以来</w:t>
      </w:r>
      <w:r w:rsidRPr="00361AF5">
        <w:rPr>
          <w:rStyle w:val="cword101"/>
          <w:rFonts w:ascii="仿宋_GB2312" w:eastAsia="仿宋_GB2312" w:hint="default"/>
          <w:sz w:val="32"/>
        </w:rPr>
        <w:t>历史新高；企事业合作项目到账金额突破百万元，创近十年来新高</w:t>
      </w:r>
      <w:r>
        <w:rPr>
          <w:rStyle w:val="cword101"/>
          <w:rFonts w:ascii="仿宋_GB2312" w:eastAsia="仿宋_GB2312" w:hint="default"/>
          <w:sz w:val="32"/>
        </w:rPr>
        <w:t>；获得河南省科技进步奖三等奖1项，是我校2020年获得的唯一一项省部级以上科技进步奖</w:t>
      </w:r>
      <w:r w:rsidRPr="00361AF5">
        <w:rPr>
          <w:rStyle w:val="cword101"/>
          <w:rFonts w:ascii="仿宋_GB2312" w:eastAsia="仿宋_GB2312" w:hint="default"/>
          <w:sz w:val="32"/>
        </w:rPr>
        <w:t>。</w:t>
      </w:r>
    </w:p>
    <w:p w:rsidR="00940434" w:rsidRPr="00DD172B" w:rsidRDefault="00940434" w:rsidP="00DD172B">
      <w:pPr>
        <w:snapToGrid w:val="0"/>
        <w:spacing w:line="360" w:lineRule="auto"/>
        <w:ind w:firstLineChars="200" w:firstLine="643"/>
        <w:rPr>
          <w:rStyle w:val="cword101"/>
          <w:rFonts w:ascii="仿宋_GB2312" w:eastAsia="仿宋_GB2312" w:hint="default"/>
          <w:b/>
          <w:sz w:val="32"/>
          <w:szCs w:val="32"/>
        </w:rPr>
      </w:pPr>
      <w:r w:rsidRPr="00DD172B">
        <w:rPr>
          <w:rStyle w:val="cword101"/>
          <w:rFonts w:ascii="仿宋_GB2312" w:eastAsia="仿宋_GB2312" w:hint="default"/>
          <w:b/>
          <w:sz w:val="32"/>
          <w:szCs w:val="32"/>
        </w:rPr>
        <w:t>3.研究生管理提质强能，研究生培养成效取得新进步</w:t>
      </w:r>
    </w:p>
    <w:p w:rsidR="00940434" w:rsidRDefault="00940434" w:rsidP="00940434">
      <w:pPr>
        <w:snapToGrid w:val="0"/>
        <w:spacing w:line="360" w:lineRule="auto"/>
        <w:ind w:firstLineChars="200" w:firstLine="640"/>
        <w:rPr>
          <w:rStyle w:val="cword101"/>
          <w:rFonts w:ascii="仿宋_GB2312" w:eastAsia="仿宋_GB2312" w:hint="default"/>
          <w:sz w:val="32"/>
        </w:rPr>
      </w:pPr>
      <w:r w:rsidRPr="006B66B5">
        <w:rPr>
          <w:rStyle w:val="cword101"/>
          <w:rFonts w:ascii="仿宋_GB2312" w:eastAsia="仿宋_GB2312" w:hint="default"/>
          <w:sz w:val="32"/>
        </w:rPr>
        <w:t>除推动完成研究生日常管理、招生就业等常规工作之外，为进一步提升我院研究生培养质量，增强我院研究生就业竞争力，任职以来进一步强化了究生学术和实践创新能力培养制度建设和日常服务管理，主要工作包括：（1）根据院系合</w:t>
      </w:r>
      <w:r w:rsidRPr="006B66B5">
        <w:rPr>
          <w:rStyle w:val="cword101"/>
          <w:rFonts w:ascii="仿宋_GB2312" w:eastAsia="仿宋_GB2312" w:hint="default"/>
          <w:sz w:val="32"/>
        </w:rPr>
        <w:lastRenderedPageBreak/>
        <w:t>并形成的新环境和学校发展改革的新要求，经过研究生导师论证、学生和用人单位意见征询、校外专家函审、校外专家会审等环节，重新修订了管理科学与工程学科学术学位硕士研究生培养方案；（2）根据研究生培养发展新形势，经过调研论证和研究生导师研讨并经学术委员会讨论通过，制定了《管理工程学院硕士学位申请者学术成果要求规定（试行）》，以进一步激发研究生从事科学研究、参加学科竞赛等方面的学习动力和工作积极性，提升研究生培养质量；（3）为广大研究生举办了专利申请培训</w:t>
      </w:r>
      <w:r w:rsidR="00DD172B">
        <w:rPr>
          <w:rStyle w:val="cword101"/>
          <w:rFonts w:ascii="仿宋_GB2312" w:eastAsia="仿宋_GB2312" w:hint="default"/>
          <w:sz w:val="32"/>
        </w:rPr>
        <w:t>、高水平论文写作等</w:t>
      </w:r>
      <w:r w:rsidRPr="006B66B5">
        <w:rPr>
          <w:rStyle w:val="cword101"/>
          <w:rFonts w:ascii="仿宋_GB2312" w:eastAsia="仿宋_GB2312" w:hint="default"/>
          <w:sz w:val="32"/>
        </w:rPr>
        <w:t>讲座，同时给申请专利的研究生给予申请经费补助，以帮助和激励研究生进行发明创造并进行专利申请；（4）为进一步促进不同年级的研究生相互交流，在学院统一协调下，完成了将研究生学习科研场所由原来的</w:t>
      </w:r>
      <w:r w:rsidR="00DD172B">
        <w:rPr>
          <w:rStyle w:val="cword101"/>
          <w:rFonts w:ascii="仿宋_GB2312" w:eastAsia="仿宋_GB2312" w:hint="default"/>
          <w:sz w:val="32"/>
        </w:rPr>
        <w:t>按</w:t>
      </w:r>
      <w:r w:rsidRPr="006B66B5">
        <w:rPr>
          <w:rStyle w:val="cword101"/>
          <w:rFonts w:ascii="仿宋_GB2312" w:eastAsia="仿宋_GB2312" w:hint="default"/>
          <w:sz w:val="32"/>
        </w:rPr>
        <w:t>年级配置资源到所有年级学生统一集中到一起共同办公的搬迁调整工作；（5）推动研究生教育创新基地合作向深入发展，</w:t>
      </w:r>
      <w:r>
        <w:rPr>
          <w:rStyle w:val="cword101"/>
          <w:rFonts w:ascii="仿宋_GB2312" w:eastAsia="仿宋_GB2312" w:hint="default"/>
          <w:sz w:val="32"/>
        </w:rPr>
        <w:t>除加强互访、学生实习等工作之外，任职一年来已</w:t>
      </w:r>
      <w:r w:rsidR="00DD172B">
        <w:rPr>
          <w:rStyle w:val="cword101"/>
          <w:rFonts w:ascii="仿宋_GB2312" w:eastAsia="仿宋_GB2312" w:hint="default"/>
          <w:sz w:val="32"/>
        </w:rPr>
        <w:t>推动</w:t>
      </w:r>
      <w:r w:rsidRPr="006B66B5">
        <w:rPr>
          <w:rStyle w:val="cword101"/>
          <w:rFonts w:ascii="仿宋_GB2312" w:eastAsia="仿宋_GB2312" w:hint="default"/>
          <w:sz w:val="32"/>
        </w:rPr>
        <w:t>合作完成咨询报告2篇</w:t>
      </w:r>
      <w:r>
        <w:rPr>
          <w:rStyle w:val="cword101"/>
          <w:rFonts w:ascii="仿宋_GB2312" w:eastAsia="仿宋_GB2312" w:hint="default"/>
          <w:sz w:val="32"/>
        </w:rPr>
        <w:t>，其中</w:t>
      </w:r>
      <w:r w:rsidRPr="006B66B5">
        <w:rPr>
          <w:rStyle w:val="cword101"/>
          <w:rFonts w:ascii="仿宋_GB2312" w:eastAsia="仿宋_GB2312" w:hint="default"/>
          <w:sz w:val="32"/>
        </w:rPr>
        <w:t>1篇</w:t>
      </w:r>
      <w:r>
        <w:rPr>
          <w:rStyle w:val="cword101"/>
          <w:rFonts w:ascii="仿宋_GB2312" w:eastAsia="仿宋_GB2312" w:hint="default"/>
          <w:sz w:val="32"/>
        </w:rPr>
        <w:t>获得郑州市市委书记徐立毅的圈阅</w:t>
      </w:r>
      <w:r w:rsidRPr="006B66B5">
        <w:rPr>
          <w:rStyle w:val="cword101"/>
          <w:rFonts w:ascii="仿宋_GB2312" w:eastAsia="仿宋_GB2312" w:hint="default"/>
          <w:sz w:val="32"/>
        </w:rPr>
        <w:t>。</w:t>
      </w:r>
    </w:p>
    <w:p w:rsidR="00940434" w:rsidRPr="00DD3AAC" w:rsidRDefault="00940434" w:rsidP="00940434">
      <w:pPr>
        <w:snapToGrid w:val="0"/>
        <w:spacing w:line="360" w:lineRule="auto"/>
        <w:ind w:firstLineChars="200" w:firstLine="640"/>
        <w:rPr>
          <w:rStyle w:val="cword101"/>
          <w:rFonts w:ascii="仿宋_GB2312" w:eastAsia="仿宋_GB2312" w:hint="default"/>
          <w:sz w:val="32"/>
          <w:szCs w:val="32"/>
        </w:rPr>
      </w:pPr>
      <w:r>
        <w:rPr>
          <w:rStyle w:val="cword101"/>
          <w:rFonts w:ascii="仿宋_GB2312" w:eastAsia="仿宋_GB2312" w:hint="default"/>
          <w:sz w:val="32"/>
        </w:rPr>
        <w:t>通过以上</w:t>
      </w:r>
      <w:r>
        <w:rPr>
          <w:rStyle w:val="cword101"/>
          <w:rFonts w:ascii="仿宋_GB2312" w:eastAsia="仿宋_GB2312" w:hint="default"/>
          <w:sz w:val="32"/>
          <w:szCs w:val="32"/>
        </w:rPr>
        <w:t>研究生管理的提质强能措施，研究生培养成效取得新进步。任现职一年来，</w:t>
      </w:r>
      <w:r w:rsidRPr="00DD3AAC">
        <w:rPr>
          <w:rStyle w:val="cword101"/>
          <w:rFonts w:ascii="仿宋_GB2312" w:eastAsia="仿宋_GB2312" w:hint="default"/>
          <w:sz w:val="32"/>
        </w:rPr>
        <w:t>获得全国数学建模竞赛奖项3项</w:t>
      </w:r>
      <w:r>
        <w:rPr>
          <w:rStyle w:val="cword101"/>
          <w:rFonts w:ascii="仿宋_GB2312" w:eastAsia="仿宋_GB2312" w:hint="default"/>
          <w:sz w:val="32"/>
        </w:rPr>
        <w:t>，</w:t>
      </w:r>
      <w:r w:rsidRPr="00DD3AAC">
        <w:rPr>
          <w:rStyle w:val="cword101"/>
          <w:rFonts w:ascii="仿宋_GB2312" w:eastAsia="仿宋_GB2312" w:hint="default"/>
          <w:sz w:val="32"/>
        </w:rPr>
        <w:t>占全校</w:t>
      </w:r>
      <w:r>
        <w:rPr>
          <w:rStyle w:val="cword101"/>
          <w:rFonts w:ascii="仿宋_GB2312" w:eastAsia="仿宋_GB2312" w:hint="default"/>
          <w:sz w:val="32"/>
        </w:rPr>
        <w:t>获奖数量</w:t>
      </w:r>
      <w:r w:rsidRPr="00DD3AAC">
        <w:rPr>
          <w:rStyle w:val="cword101"/>
          <w:rFonts w:ascii="仿宋_GB2312" w:eastAsia="仿宋_GB2312" w:hint="default"/>
          <w:sz w:val="32"/>
        </w:rPr>
        <w:t>的3/4；获得第六届中国研究生智慧城市技术与创意设计大赛三等奖1项，实现了我校研究生在该项赛事上摘奖的历史突破，也是该赛事本年度唯一的学院级</w:t>
      </w:r>
      <w:r w:rsidRPr="00DD3AAC">
        <w:rPr>
          <w:rStyle w:val="cword101"/>
          <w:rFonts w:ascii="仿宋_GB2312" w:eastAsia="仿宋_GB2312" w:hint="default"/>
          <w:sz w:val="32"/>
        </w:rPr>
        <w:lastRenderedPageBreak/>
        <w:t>别大学获奖者；</w:t>
      </w:r>
      <w:r>
        <w:rPr>
          <w:rStyle w:val="cword101"/>
          <w:rFonts w:ascii="仿宋_GB2312" w:eastAsia="仿宋_GB2312" w:hint="default"/>
          <w:sz w:val="32"/>
        </w:rPr>
        <w:t>入围2020挑战杯学科竞赛河南省省赛2项，目前正在比赛过程中；</w:t>
      </w:r>
      <w:r w:rsidR="00DD172B">
        <w:rPr>
          <w:rStyle w:val="cword101"/>
          <w:rFonts w:ascii="仿宋_GB2312" w:eastAsia="仿宋_GB2312" w:hint="default"/>
          <w:sz w:val="32"/>
        </w:rPr>
        <w:t>2020年，</w:t>
      </w:r>
      <w:r>
        <w:rPr>
          <w:rStyle w:val="cword101"/>
          <w:rFonts w:ascii="仿宋_GB2312" w:eastAsia="仿宋_GB2312" w:hint="default"/>
          <w:sz w:val="32"/>
        </w:rPr>
        <w:t>研究生班获得河南省先进班集体荣誉</w:t>
      </w:r>
      <w:r w:rsidR="00DD172B">
        <w:rPr>
          <w:rStyle w:val="cword101"/>
          <w:rFonts w:ascii="仿宋_GB2312" w:eastAsia="仿宋_GB2312" w:hint="default"/>
          <w:sz w:val="32"/>
        </w:rPr>
        <w:t>称号</w:t>
      </w:r>
      <w:r w:rsidRPr="00DD3AAC">
        <w:rPr>
          <w:rStyle w:val="cword101"/>
          <w:rFonts w:ascii="仿宋_GB2312" w:eastAsia="仿宋_GB2312" w:hint="default"/>
          <w:sz w:val="32"/>
        </w:rPr>
        <w:t>。</w:t>
      </w:r>
    </w:p>
    <w:p w:rsidR="0013688D" w:rsidRPr="005A3CA7" w:rsidRDefault="0013688D" w:rsidP="006767E7">
      <w:pPr>
        <w:snapToGrid w:val="0"/>
        <w:spacing w:line="360" w:lineRule="auto"/>
        <w:rPr>
          <w:rStyle w:val="cword101"/>
          <w:rFonts w:ascii="仿宋_GB2312" w:eastAsia="仿宋_GB2312" w:hint="default"/>
          <w:b/>
          <w:sz w:val="32"/>
          <w:szCs w:val="32"/>
        </w:rPr>
      </w:pPr>
      <w:r w:rsidRPr="005A3CA7">
        <w:rPr>
          <w:rStyle w:val="cword101"/>
          <w:rFonts w:ascii="仿宋_GB2312" w:eastAsia="仿宋_GB2312" w:hint="default"/>
          <w:b/>
          <w:sz w:val="32"/>
          <w:szCs w:val="32"/>
        </w:rPr>
        <w:t>五、廉洁自律，清清白白做人</w:t>
      </w:r>
    </w:p>
    <w:p w:rsidR="00CB5D74" w:rsidRPr="00CB5D74" w:rsidRDefault="00CB5D74" w:rsidP="00CB5D74">
      <w:pPr>
        <w:snapToGrid w:val="0"/>
        <w:spacing w:line="360" w:lineRule="auto"/>
        <w:ind w:firstLineChars="200" w:firstLine="640"/>
        <w:rPr>
          <w:rStyle w:val="cword101"/>
          <w:rFonts w:ascii="仿宋_GB2312" w:eastAsia="仿宋_GB2312" w:hint="default"/>
          <w:sz w:val="32"/>
        </w:rPr>
      </w:pPr>
      <w:r w:rsidRPr="00CB5D74">
        <w:rPr>
          <w:rStyle w:val="cword101"/>
          <w:rFonts w:ascii="仿宋_GB2312" w:eastAsia="仿宋_GB2312" w:hint="default"/>
          <w:sz w:val="32"/>
        </w:rPr>
        <w:t>积极参加《党的十九大以来查处违纪违法党员干部案例警示录》、《攻坚克难典型案例选编》、《形式主义官僚主义典型问题100例》、《优秀共产党员先进事迹选编》等党风廉政建设理论和警示材料的专题学习，对形式主义、官僚主义、违法违纪等行为及成因有了更深入的认识，对清正廉洁是党员干部底线要求有更清醒的认识，自身拒腐防变能力得到进一步提升。</w:t>
      </w:r>
    </w:p>
    <w:p w:rsidR="00CB5D74" w:rsidRDefault="00CB5D74" w:rsidP="00CB5D74">
      <w:pPr>
        <w:snapToGrid w:val="0"/>
        <w:spacing w:line="360" w:lineRule="auto"/>
        <w:ind w:firstLineChars="200" w:firstLine="640"/>
        <w:rPr>
          <w:rStyle w:val="cword101"/>
          <w:rFonts w:ascii="仿宋_GB2312" w:eastAsia="仿宋_GB2312" w:hint="default"/>
          <w:sz w:val="32"/>
        </w:rPr>
      </w:pPr>
      <w:r w:rsidRPr="00CB5D74">
        <w:rPr>
          <w:rStyle w:val="cword101"/>
          <w:rFonts w:ascii="仿宋_GB2312" w:eastAsia="仿宋_GB2312" w:hint="default"/>
          <w:sz w:val="32"/>
        </w:rPr>
        <w:t>躬身自省，虽然能始终保持清醒的头脑，把党风廉政责任制贯穿到自身工作、生活的全过程，做到严以律己、廉洁自律、秉公办事、勤政廉政、不利用职权谋求私利、不与群众争利益、不搞特殊化，</w:t>
      </w:r>
      <w:r>
        <w:rPr>
          <w:rStyle w:val="cword101"/>
          <w:rFonts w:ascii="仿宋_GB2312" w:eastAsia="仿宋_GB2312" w:hint="default"/>
          <w:sz w:val="32"/>
        </w:rPr>
        <w:t>清清白白做人，</w:t>
      </w:r>
      <w:r w:rsidRPr="00CB5D74">
        <w:rPr>
          <w:rStyle w:val="cword101"/>
          <w:rFonts w:ascii="仿宋_GB2312" w:eastAsia="仿宋_GB2312" w:hint="default"/>
          <w:sz w:val="32"/>
        </w:rPr>
        <w:t>但对反腐败斗争的长期性、严峻性等认识不足，没有做到时时刻刻自我警示、自我反省；对身边人员推行开展清正廉洁教育活动也不够，对于社会中存在的有违清正廉洁之风的言行缺乏斗争的勇气和决心。</w:t>
      </w:r>
    </w:p>
    <w:p w:rsidR="005A3CA7" w:rsidRPr="00511C82" w:rsidRDefault="00511C82" w:rsidP="00511C82">
      <w:pPr>
        <w:snapToGrid w:val="0"/>
        <w:spacing w:line="360" w:lineRule="auto"/>
        <w:rPr>
          <w:rStyle w:val="cword101"/>
          <w:rFonts w:ascii="仿宋_GB2312" w:eastAsia="仿宋_GB2312" w:hint="default"/>
          <w:b/>
          <w:sz w:val="32"/>
        </w:rPr>
      </w:pPr>
      <w:r w:rsidRPr="00511C82">
        <w:rPr>
          <w:rStyle w:val="cword101"/>
          <w:rFonts w:ascii="仿宋_GB2312" w:eastAsia="仿宋_GB2312" w:hint="default"/>
          <w:b/>
          <w:sz w:val="32"/>
        </w:rPr>
        <w:t>六、不足之处</w:t>
      </w:r>
    </w:p>
    <w:p w:rsidR="00511C82" w:rsidRPr="00511C82" w:rsidRDefault="00511C82" w:rsidP="00511C82">
      <w:pPr>
        <w:snapToGrid w:val="0"/>
        <w:spacing w:line="360" w:lineRule="auto"/>
        <w:ind w:firstLineChars="200" w:firstLine="640"/>
        <w:rPr>
          <w:rStyle w:val="cword101"/>
          <w:rFonts w:ascii="仿宋_GB2312" w:eastAsia="仿宋_GB2312" w:hint="default"/>
          <w:sz w:val="32"/>
        </w:rPr>
      </w:pPr>
      <w:r w:rsidRPr="00511C82">
        <w:rPr>
          <w:rStyle w:val="cword101"/>
          <w:rFonts w:ascii="仿宋_GB2312" w:eastAsia="仿宋_GB2312" w:hint="default"/>
          <w:sz w:val="32"/>
        </w:rPr>
        <w:t>日常工作中，</w:t>
      </w:r>
      <w:r>
        <w:rPr>
          <w:rStyle w:val="cword101"/>
          <w:rFonts w:ascii="仿宋_GB2312" w:eastAsia="仿宋_GB2312" w:hint="default"/>
          <w:sz w:val="32"/>
        </w:rPr>
        <w:t>对分管部门党风廉政</w:t>
      </w:r>
      <w:r w:rsidRPr="00511C82">
        <w:rPr>
          <w:rStyle w:val="cword101"/>
          <w:rFonts w:ascii="仿宋_GB2312" w:eastAsia="仿宋_GB2312" w:hint="default"/>
          <w:sz w:val="32"/>
        </w:rPr>
        <w:t>建设投入精力少</w:t>
      </w:r>
      <w:r>
        <w:rPr>
          <w:rStyle w:val="cword101"/>
          <w:rFonts w:ascii="仿宋_GB2312" w:eastAsia="仿宋_GB2312" w:hint="default"/>
          <w:sz w:val="32"/>
        </w:rPr>
        <w:t>，</w:t>
      </w:r>
      <w:r w:rsidRPr="00511C82">
        <w:rPr>
          <w:rStyle w:val="cword101"/>
          <w:rFonts w:ascii="仿宋_GB2312" w:eastAsia="仿宋_GB2312" w:hint="default"/>
          <w:sz w:val="32"/>
        </w:rPr>
        <w:t>没有很好履行一岗双责要求；平时和师生之间谈具体事务多，</w:t>
      </w:r>
      <w:r w:rsidRPr="00511C82">
        <w:rPr>
          <w:rStyle w:val="cword101"/>
          <w:rFonts w:ascii="仿宋_GB2312" w:eastAsia="仿宋_GB2312" w:hint="default"/>
          <w:sz w:val="32"/>
        </w:rPr>
        <w:lastRenderedPageBreak/>
        <w:t>敞开心扉谈思想、讲问题少；向师生宣传党的主张主动性、积极性不足，不能做到无论何时何地，都把党的路线、方针、政策和决议化为广大群众的自觉行动，化为学校学院发展的强大力量。以后工作中，</w:t>
      </w:r>
      <w:r>
        <w:rPr>
          <w:rStyle w:val="cword101"/>
          <w:rFonts w:ascii="仿宋_GB2312" w:eastAsia="仿宋_GB2312" w:hint="default"/>
          <w:sz w:val="32"/>
        </w:rPr>
        <w:t>除改进上述不足之外，还</w:t>
      </w:r>
      <w:r w:rsidRPr="00511C82">
        <w:rPr>
          <w:rStyle w:val="cword101"/>
          <w:rFonts w:ascii="仿宋_GB2312" w:eastAsia="仿宋_GB2312" w:hint="default"/>
          <w:sz w:val="32"/>
        </w:rPr>
        <w:t>应进一步加强政治理论和国学经典学习，提升政治理论水平，用理论指导实践，争取更大工作成效。</w:t>
      </w:r>
    </w:p>
    <w:p w:rsidR="005A3CA7" w:rsidRDefault="005A3CA7" w:rsidP="00CB5D74">
      <w:pPr>
        <w:snapToGrid w:val="0"/>
        <w:spacing w:line="360" w:lineRule="auto"/>
        <w:ind w:firstLineChars="200" w:firstLine="640"/>
        <w:rPr>
          <w:rStyle w:val="cword101"/>
          <w:rFonts w:ascii="仿宋_GB2312" w:eastAsia="仿宋_GB2312" w:hint="default"/>
          <w:sz w:val="32"/>
        </w:rPr>
      </w:pPr>
    </w:p>
    <w:p w:rsidR="005A3CA7" w:rsidRPr="00CB5D74" w:rsidRDefault="005A3CA7" w:rsidP="00966C05">
      <w:pPr>
        <w:snapToGrid w:val="0"/>
        <w:spacing w:line="360" w:lineRule="auto"/>
        <w:ind w:right="320" w:firstLineChars="200" w:firstLine="640"/>
        <w:jc w:val="right"/>
        <w:rPr>
          <w:rStyle w:val="cword101"/>
          <w:rFonts w:ascii="仿宋_GB2312" w:eastAsia="仿宋_GB2312" w:hint="default"/>
          <w:sz w:val="32"/>
        </w:rPr>
      </w:pPr>
      <w:bookmarkStart w:id="0" w:name="_GoBack"/>
      <w:bookmarkEnd w:id="0"/>
    </w:p>
    <w:sectPr w:rsidR="005A3CA7" w:rsidRPr="00CB5D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396" w:rsidRDefault="00D15396" w:rsidP="00511C82">
      <w:r>
        <w:separator/>
      </w:r>
    </w:p>
  </w:endnote>
  <w:endnote w:type="continuationSeparator" w:id="0">
    <w:p w:rsidR="00D15396" w:rsidRDefault="00D15396" w:rsidP="0051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396" w:rsidRDefault="00D15396" w:rsidP="00511C82">
      <w:r>
        <w:separator/>
      </w:r>
    </w:p>
  </w:footnote>
  <w:footnote w:type="continuationSeparator" w:id="0">
    <w:p w:rsidR="00D15396" w:rsidRDefault="00D15396" w:rsidP="00511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D94"/>
    <w:rsid w:val="000B0C3D"/>
    <w:rsid w:val="00112C0A"/>
    <w:rsid w:val="0013688D"/>
    <w:rsid w:val="001369DF"/>
    <w:rsid w:val="001768D9"/>
    <w:rsid w:val="0019699D"/>
    <w:rsid w:val="001D1708"/>
    <w:rsid w:val="0021341A"/>
    <w:rsid w:val="00227AA9"/>
    <w:rsid w:val="00282035"/>
    <w:rsid w:val="0030767E"/>
    <w:rsid w:val="00323195"/>
    <w:rsid w:val="00334B5F"/>
    <w:rsid w:val="00361AF5"/>
    <w:rsid w:val="00393B65"/>
    <w:rsid w:val="003C01B2"/>
    <w:rsid w:val="003D6A92"/>
    <w:rsid w:val="003E4630"/>
    <w:rsid w:val="003F1387"/>
    <w:rsid w:val="00497699"/>
    <w:rsid w:val="004B5F4E"/>
    <w:rsid w:val="004C6F45"/>
    <w:rsid w:val="00503FD0"/>
    <w:rsid w:val="00511C82"/>
    <w:rsid w:val="00533550"/>
    <w:rsid w:val="005A3CA7"/>
    <w:rsid w:val="005C6FB9"/>
    <w:rsid w:val="005E64A6"/>
    <w:rsid w:val="00601A44"/>
    <w:rsid w:val="00602016"/>
    <w:rsid w:val="0061113B"/>
    <w:rsid w:val="006767E7"/>
    <w:rsid w:val="006B66B5"/>
    <w:rsid w:val="006E1C16"/>
    <w:rsid w:val="00717CD3"/>
    <w:rsid w:val="00747B53"/>
    <w:rsid w:val="007B74D1"/>
    <w:rsid w:val="00864EED"/>
    <w:rsid w:val="0088205F"/>
    <w:rsid w:val="008A0998"/>
    <w:rsid w:val="008C54BF"/>
    <w:rsid w:val="00921729"/>
    <w:rsid w:val="00940434"/>
    <w:rsid w:val="0095770D"/>
    <w:rsid w:val="00966C05"/>
    <w:rsid w:val="009B40A6"/>
    <w:rsid w:val="009B7D94"/>
    <w:rsid w:val="00B26F34"/>
    <w:rsid w:val="00BB0E45"/>
    <w:rsid w:val="00BF4E0B"/>
    <w:rsid w:val="00C02158"/>
    <w:rsid w:val="00C53151"/>
    <w:rsid w:val="00CB5D74"/>
    <w:rsid w:val="00CB6A2C"/>
    <w:rsid w:val="00CC15C2"/>
    <w:rsid w:val="00D15396"/>
    <w:rsid w:val="00DD172B"/>
    <w:rsid w:val="00DD3AAC"/>
    <w:rsid w:val="00DE39C8"/>
    <w:rsid w:val="00F26FA5"/>
    <w:rsid w:val="00FC51C4"/>
    <w:rsid w:val="00FD6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80F5D"/>
  <w15:docId w15:val="{F3015268-DA70-4261-A240-63223A3E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word101">
    <w:name w:val="cword101"/>
    <w:rsid w:val="003E4630"/>
    <w:rPr>
      <w:rFonts w:ascii="宋体" w:eastAsia="宋体" w:hAnsi="宋体" w:hint="eastAsia"/>
      <w:color w:val="333333"/>
      <w:sz w:val="24"/>
    </w:rPr>
  </w:style>
  <w:style w:type="paragraph" w:styleId="a3">
    <w:name w:val="List Paragraph"/>
    <w:basedOn w:val="a"/>
    <w:uiPriority w:val="34"/>
    <w:qFormat/>
    <w:rsid w:val="0013688D"/>
    <w:pPr>
      <w:ind w:firstLineChars="200" w:firstLine="420"/>
    </w:pPr>
  </w:style>
  <w:style w:type="paragraph" w:styleId="a4">
    <w:name w:val="header"/>
    <w:basedOn w:val="a"/>
    <w:link w:val="a5"/>
    <w:uiPriority w:val="99"/>
    <w:unhideWhenUsed/>
    <w:rsid w:val="00511C8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11C82"/>
    <w:rPr>
      <w:sz w:val="18"/>
      <w:szCs w:val="18"/>
    </w:rPr>
  </w:style>
  <w:style w:type="paragraph" w:styleId="a6">
    <w:name w:val="footer"/>
    <w:basedOn w:val="a"/>
    <w:link w:val="a7"/>
    <w:uiPriority w:val="99"/>
    <w:unhideWhenUsed/>
    <w:rsid w:val="00511C82"/>
    <w:pPr>
      <w:tabs>
        <w:tab w:val="center" w:pos="4153"/>
        <w:tab w:val="right" w:pos="8306"/>
      </w:tabs>
      <w:snapToGrid w:val="0"/>
      <w:jc w:val="left"/>
    </w:pPr>
    <w:rPr>
      <w:sz w:val="18"/>
      <w:szCs w:val="18"/>
    </w:rPr>
  </w:style>
  <w:style w:type="character" w:customStyle="1" w:styleId="a7">
    <w:name w:val="页脚 字符"/>
    <w:basedOn w:val="a0"/>
    <w:link w:val="a6"/>
    <w:uiPriority w:val="99"/>
    <w:rsid w:val="00511C82"/>
    <w:rPr>
      <w:sz w:val="18"/>
      <w:szCs w:val="18"/>
    </w:rPr>
  </w:style>
  <w:style w:type="paragraph" w:styleId="a8">
    <w:name w:val="Date"/>
    <w:basedOn w:val="a"/>
    <w:next w:val="a"/>
    <w:link w:val="a9"/>
    <w:uiPriority w:val="99"/>
    <w:semiHidden/>
    <w:unhideWhenUsed/>
    <w:rsid w:val="008A0998"/>
    <w:pPr>
      <w:ind w:leftChars="2500" w:left="100"/>
    </w:pPr>
  </w:style>
  <w:style w:type="character" w:customStyle="1" w:styleId="a9">
    <w:name w:val="日期 字符"/>
    <w:basedOn w:val="a0"/>
    <w:link w:val="a8"/>
    <w:uiPriority w:val="99"/>
    <w:semiHidden/>
    <w:rsid w:val="008A0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530</TotalTime>
  <Pages>7</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zl</cp:lastModifiedBy>
  <cp:revision>38</cp:revision>
  <dcterms:created xsi:type="dcterms:W3CDTF">2020-09-16T00:58:00Z</dcterms:created>
  <dcterms:modified xsi:type="dcterms:W3CDTF">2020-09-17T01:01:00Z</dcterms:modified>
</cp:coreProperties>
</file>